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6483289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D93232">
        <w:rPr>
          <w:rFonts w:ascii="GHEA Grapalat" w:hAnsi="GHEA Grapalat"/>
          <w:b/>
          <w:bCs/>
          <w:i w:val="0"/>
          <w:lang w:val="hy-AM"/>
        </w:rPr>
        <w:t>փերտվարի 2-</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23FDD0A3"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336C45">
        <w:rPr>
          <w:rFonts w:ascii="GHEA Grapalat" w:hAnsi="GHEA Grapalat"/>
          <w:i w:val="0"/>
          <w:lang w:val="hy-AM"/>
        </w:rPr>
        <w:t>ԵՔ-ԳՀԱՇՁԲ-26/22</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02249DA8"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336C45">
        <w:rPr>
          <w:rFonts w:ascii="GHEA Grapalat" w:eastAsia="MS Mincho" w:hAnsi="GHEA Grapalat" w:cs="Sylfaen"/>
          <w:b/>
          <w:szCs w:val="24"/>
          <w:lang w:val="hy-AM" w:eastAsia="ja-JP"/>
        </w:rPr>
        <w:t>Երևան քաղաքի Աջափնյակ վարչական շրջանի շենքերի և կառույցների ընթացիկ նորոգման և պահպանման  աշխատանքների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C5B5D6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2026 թվականի փետրվարի 11-ը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2D34C959"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336C45">
        <w:rPr>
          <w:rFonts w:ascii="GHEA Grapalat" w:hAnsi="GHEA Grapalat"/>
          <w:b/>
          <w:i w:val="0"/>
          <w:lang w:val="hy-AM"/>
        </w:rPr>
        <w:t>2026 թվականի փետրվարի 11-ը</w:t>
      </w:r>
      <w:r w:rsidRPr="00435503">
        <w:rPr>
          <w:rFonts w:ascii="GHEA Grapalat" w:hAnsi="GHEA Grapalat"/>
          <w:b/>
          <w:i w:val="0"/>
          <w:lang w:val="hy-AM"/>
        </w:rPr>
        <w:t xml:space="preserve">, ժամը </w:t>
      </w:r>
      <w:r w:rsidR="00587128">
        <w:rPr>
          <w:rFonts w:ascii="GHEA Grapalat" w:hAnsi="GHEA Grapalat"/>
          <w:b/>
          <w:i w:val="0"/>
          <w:lang w:val="hy-AM"/>
        </w:rPr>
        <w:t>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50EB7493" w:rsidR="00CC1CD1" w:rsidRPr="00435503" w:rsidRDefault="00336C45"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ԵՔ-ԳՀԱՇՁԲ-26/22</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126EFD3B"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D93232">
        <w:rPr>
          <w:rFonts w:ascii="GHEA Grapalat" w:hAnsi="GHEA Grapalat" w:cs="Sylfaen"/>
          <w:iCs/>
          <w:sz w:val="20"/>
          <w:szCs w:val="20"/>
          <w:lang w:val="hy-AM"/>
        </w:rPr>
        <w:t>փետրվար</w:t>
      </w:r>
      <w:r w:rsidR="002837CE" w:rsidRPr="00435503">
        <w:rPr>
          <w:rFonts w:ascii="GHEA Grapalat" w:hAnsi="GHEA Grapalat" w:cs="Sylfaen"/>
          <w:iCs/>
          <w:sz w:val="20"/>
          <w:szCs w:val="20"/>
          <w:lang w:val="hy-AM"/>
        </w:rPr>
        <w:t xml:space="preserve">ի </w:t>
      </w:r>
      <w:r w:rsidR="00325F78" w:rsidRPr="00435503">
        <w:rPr>
          <w:rFonts w:ascii="GHEA Grapalat" w:hAnsi="GHEA Grapalat" w:cs="Sylfaen"/>
          <w:iCs/>
          <w:sz w:val="20"/>
          <w:szCs w:val="20"/>
          <w:lang w:val="hy-AM"/>
        </w:rPr>
        <w:t xml:space="preserve"> </w:t>
      </w:r>
      <w:r w:rsidR="00D93232">
        <w:rPr>
          <w:rFonts w:ascii="GHEA Grapalat" w:hAnsi="GHEA Grapalat" w:cs="Sylfaen"/>
          <w:iCs/>
          <w:sz w:val="20"/>
          <w:szCs w:val="20"/>
          <w:lang w:val="hy-AM"/>
        </w:rPr>
        <w:t>2</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43E6FECE"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3B1092" w:rsidRPr="003542E3">
        <w:rPr>
          <w:rFonts w:ascii="GHEA Grapalat" w:hAnsi="GHEA Grapalat" w:cs="Sylfaen"/>
          <w:lang w:val="hy-AM"/>
        </w:rPr>
        <w:t>ԵՐԵՎԱՆ ՔԱՂԱՔԻ ԱՋԱՓՆՅԱԿ ՎԱՐՉԱԿԱՆ ՇՐՋԱՆԻ   ՇԵՆՔԵՐԻ ԵՎ ԿԱՌՈՒՅՑՆԵՐԻ ԸՆԹԱՑԻԿ  ՆՈՐՈԳՄԱՆ ԵՎ ՊԱՀՊԱՆՄԱՆ  ԱՇԽԱՏԱՆՔՆԵՐԻ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35A09BEF"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1C58A4" w:rsidRPr="001C58A4">
        <w:rPr>
          <w:rFonts w:ascii="GHEA Grapalat" w:hAnsi="GHEA Grapalat"/>
          <w:b/>
          <w:sz w:val="20"/>
          <w:lang w:val="hy-AM"/>
        </w:rPr>
        <w:t xml:space="preserve">ԵՐԵՎԱՆ ՔԱՂԱՔԻ </w:t>
      </w:r>
      <w:r w:rsidR="006B39DE" w:rsidRPr="006B39DE">
        <w:rPr>
          <w:rFonts w:ascii="GHEA Grapalat" w:hAnsi="GHEA Grapalat"/>
          <w:b/>
          <w:sz w:val="20"/>
          <w:lang w:val="hy-AM"/>
        </w:rPr>
        <w:t>ԱՋԱՓՆՅԱԿ ՎԱՐՉԱԿԱՆ ՇՐՋԱՆԻ   ՇԵՆՔԵՐԻ ԵՎ ԿԱՌՈՒՅՑՆԵՐԻ ԸՆԹԱՑԻԿ  ՆՈՐՈԳՄԱՆ ԵՎ ՊԱՀՊԱՆՄԱՆ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0CF1F57A"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336C45">
        <w:rPr>
          <w:rFonts w:ascii="GHEA Grapalat" w:hAnsi="GHEA Grapalat" w:cs="Times Armenian"/>
          <w:sz w:val="20"/>
          <w:lang w:val="hy-AM"/>
        </w:rPr>
        <w:t>ԵՔ-ԳՀԱՇՁԲ-26/22</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452DA802"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336C45">
        <w:rPr>
          <w:rFonts w:ascii="GHEA Grapalat" w:eastAsia="MS Mincho" w:hAnsi="GHEA Grapalat" w:cs="Sylfaen"/>
          <w:b/>
          <w:szCs w:val="24"/>
          <w:lang w:val="hy-AM" w:eastAsia="ja-JP"/>
        </w:rPr>
        <w:t>Երևան քաղաքի Աջափնյակ վարչական շրջանի շենքերի և կառույցների ընթացիկ նորոգման և պահպանման  աշխատանքների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393ACE"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4FBF8CC0" w:rsidR="008F255C" w:rsidRPr="00435503" w:rsidRDefault="00AB7389" w:rsidP="008F255C">
            <w:pPr>
              <w:pStyle w:val="BodyTextIndent2"/>
              <w:spacing w:line="240" w:lineRule="auto"/>
              <w:ind w:firstLine="0"/>
              <w:jc w:val="center"/>
              <w:rPr>
                <w:rFonts w:ascii="GHEA Grapalat" w:hAnsi="GHEA Grapalat" w:cs="Sylfaen"/>
                <w:lang w:val="hy-AM"/>
              </w:rPr>
            </w:pPr>
            <w:r>
              <w:rPr>
                <w:rFonts w:ascii="GHEA Grapalat" w:hAnsi="GHEA Grapalat"/>
                <w:lang w:val="hy-AM"/>
              </w:rPr>
              <w:t>39 198 312</w:t>
            </w:r>
          </w:p>
        </w:tc>
        <w:tc>
          <w:tcPr>
            <w:tcW w:w="7380" w:type="dxa"/>
            <w:vAlign w:val="center"/>
          </w:tcPr>
          <w:p w14:paraId="0E96F3F4" w14:textId="642A847D" w:rsidR="008F255C" w:rsidRPr="00435503" w:rsidRDefault="00AB7389" w:rsidP="008F255C">
            <w:pPr>
              <w:pStyle w:val="BodyTextIndent2"/>
              <w:spacing w:line="240" w:lineRule="auto"/>
              <w:ind w:firstLine="0"/>
              <w:rPr>
                <w:rFonts w:ascii="GHEA Grapalat" w:hAnsi="GHEA Grapalat"/>
                <w:lang w:val="hy-AM"/>
              </w:rPr>
            </w:pPr>
            <w:r>
              <w:rPr>
                <w:rFonts w:ascii="GHEA Grapalat" w:hAnsi="GHEA Grapalat"/>
                <w:lang w:val="hy-AM"/>
              </w:rPr>
              <w:t>Երևան քաղաքի Աջափնյակ վարչական շրջանի շենքերի և կառույցների ընթացիկ նորոգման և պահպանման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32EFA6F"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336C45">
        <w:rPr>
          <w:rFonts w:ascii="GHEA Grapalat" w:hAnsi="GHEA Grapalat"/>
          <w:b/>
          <w:lang w:val="hy-AM"/>
        </w:rPr>
        <w:t>2026 թվականի փետրվարի 11-ը</w:t>
      </w:r>
      <w:r w:rsidR="00960672" w:rsidRPr="00435503">
        <w:rPr>
          <w:rFonts w:ascii="GHEA Grapalat" w:hAnsi="GHEA Grapalat"/>
          <w:b/>
          <w:lang w:val="hy-AM"/>
        </w:rPr>
        <w:t xml:space="preserve">, ժամը </w:t>
      </w:r>
      <w:r w:rsidR="00587128">
        <w:rPr>
          <w:rFonts w:ascii="GHEA Grapalat" w:hAnsi="GHEA Grapalat"/>
          <w:b/>
          <w:lang w:val="hy-AM"/>
        </w:rPr>
        <w:t>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57D01260"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CA6159">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CA6159">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4A2F6CB9"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336C45">
        <w:rPr>
          <w:rFonts w:ascii="GHEA Grapalat" w:hAnsi="GHEA Grapalat"/>
          <w:b/>
          <w:lang w:val="hy-AM"/>
        </w:rPr>
        <w:t>2026 թվականի փետրվարի 11-ը</w:t>
      </w:r>
      <w:r w:rsidR="00CA3B56" w:rsidRPr="00435503">
        <w:rPr>
          <w:rFonts w:ascii="GHEA Grapalat" w:hAnsi="GHEA Grapalat"/>
          <w:b/>
          <w:lang w:val="hy-AM"/>
        </w:rPr>
        <w:t xml:space="preserve">, ժամը </w:t>
      </w:r>
      <w:r w:rsidR="00587128">
        <w:rPr>
          <w:rFonts w:ascii="GHEA Grapalat" w:hAnsi="GHEA Grapalat"/>
          <w:b/>
          <w:lang w:val="hy-AM"/>
        </w:rPr>
        <w:t>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24C57894"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567A3DCC"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336C45">
        <w:rPr>
          <w:rFonts w:ascii="GHEA Grapalat" w:hAnsi="GHEA Grapalat"/>
          <w:b/>
          <w:lang w:val="hy-AM"/>
        </w:rPr>
        <w:t>ԵՔ-ԳՀԱՇՁԲ-26/22</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1324083B"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336C45">
        <w:rPr>
          <w:rFonts w:ascii="GHEA Grapalat" w:hAnsi="GHEA Grapalat"/>
          <w:b/>
          <w:lang w:val="hy-AM"/>
        </w:rPr>
        <w:t>ԵՔ-ԳՀԱՇՁԲ-26/22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3CE7EF5F"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336C45">
        <w:rPr>
          <w:rFonts w:ascii="GHEA Grapalat" w:hAnsi="GHEA Grapalat"/>
          <w:b/>
          <w:lang w:val="hy-AM"/>
        </w:rPr>
        <w:t>ԵՔ-ԳՀԱՇՁԲ-26/22</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54EE93F5"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93ACE"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93ACE"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93ACE"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93ACE"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93ACE"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93ACE"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393ACE"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393ACE"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393ACE"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393ACE"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393ACE"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93ACE"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56BD2742"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303238E7"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336C45">
        <w:rPr>
          <w:rFonts w:ascii="GHEA Grapalat" w:hAnsi="GHEA Grapalat" w:cs="Arial"/>
          <w:sz w:val="20"/>
          <w:szCs w:val="20"/>
          <w:lang w:val="hy-AM"/>
        </w:rPr>
        <w:t>ԵՔ-ԳՀԱՇՁԲ-26/22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93AC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393AC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C5C6E67" w:rsidR="008D35A3" w:rsidRPr="00435503" w:rsidRDefault="00D843AD"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Աջափնյակ վարչական շրջանի շենքերի և կառույցների ընթացիկ նորոգման և պահպանման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3925DF2B" w:rsidR="00090A7B" w:rsidRPr="00435503" w:rsidRDefault="00336C45"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ԵՔ-ԳՀԱՇՁԲ-26/22</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019C6DD2"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336C45">
        <w:rPr>
          <w:rFonts w:ascii="GHEA Grapalat" w:hAnsi="GHEA Grapalat" w:cs="Arial"/>
          <w:b/>
          <w:sz w:val="20"/>
          <w:szCs w:val="20"/>
          <w:lang w:val="hy-AM"/>
        </w:rPr>
        <w:t>ԵՔ-ԳՀԱՇՁԲ-26/22</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9105F98"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336C45">
        <w:rPr>
          <w:rFonts w:ascii="GHEA Grapalat" w:hAnsi="GHEA Grapalat" w:cs="Arial"/>
          <w:b/>
          <w:sz w:val="20"/>
          <w:szCs w:val="20"/>
          <w:lang w:val="hy-AM"/>
        </w:rPr>
        <w:t>ԵՔ-ԳՀԱՇՁԲ-26/22</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CA6159">
        <w:rPr>
          <w:rFonts w:ascii="GHEA Grapalat" w:hAnsi="GHEA Grapalat" w:cs="Sylfaen"/>
          <w:b/>
          <w:bCs/>
          <w:sz w:val="20"/>
          <w:lang w:val="hy-AM"/>
        </w:rPr>
        <w:t>90</w:t>
      </w:r>
      <w:r w:rsidR="00FE426D" w:rsidRPr="00435503">
        <w:rPr>
          <w:rFonts w:ascii="GHEA Grapalat" w:hAnsi="GHEA Grapalat" w:cs="Sylfaen"/>
          <w:b/>
          <w:bCs/>
          <w:sz w:val="20"/>
          <w:lang w:val="hy-AM"/>
        </w:rPr>
        <w:t xml:space="preserve"> (</w:t>
      </w:r>
      <w:r w:rsidR="00CA6159">
        <w:rPr>
          <w:rFonts w:ascii="GHEA Grapalat" w:hAnsi="GHEA Grapalat" w:cs="Sylfaen"/>
          <w:b/>
          <w:bCs/>
          <w:sz w:val="20"/>
          <w:lang w:val="hy-AM"/>
        </w:rPr>
        <w:t>իննսուն</w:t>
      </w:r>
      <w:r w:rsidR="004639BD" w:rsidRPr="00435503">
        <w:rPr>
          <w:rFonts w:ascii="GHEA Grapalat" w:hAnsi="GHEA Grapalat" w:cs="Sylfaen"/>
          <w:b/>
          <w:bCs/>
          <w:sz w:val="20"/>
          <w:lang w:val="hy-AM"/>
        </w:rPr>
        <w:t xml:space="preserve"> աշխատանքային  օր</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29AE414A" w:rsidR="00755612" w:rsidRPr="00435503" w:rsidRDefault="00336C45"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ԵՔ-ԳՀԱՇՁԲ-26/22</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5B800F76"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393ACE"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393ACE"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393ACE"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393ACE"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93ACE"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393ACE"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393ACE"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393ACE"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393ACE"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393AC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393AC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393AC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393AC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393AC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393ACE"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393ACE"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393ACE"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393ACE"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393ACE"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393ACE"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393ACE"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1224F3E2"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3B41F1CE"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336C45">
        <w:rPr>
          <w:rFonts w:ascii="GHEA Grapalat" w:hAnsi="GHEA Grapalat"/>
          <w:b/>
          <w:lang w:val="hy-AM"/>
        </w:rPr>
        <w:t>ԵՔ-ԳՀԱՇՁԲ-26/22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793905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7A7C417E"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336C45">
        <w:rPr>
          <w:rFonts w:ascii="GHEA Grapalat" w:hAnsi="GHEA Grapalat" w:cs="Sylfaen"/>
          <w:b/>
          <w:lang w:val="hy-AM"/>
        </w:rPr>
        <w:t>ԵՔ-ԳՀԱՇՁԲ-26/22</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393ACE"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393ACE"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393ACE"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393ACE"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393ACE"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393ACE"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393ACE"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393ACE"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393ACE"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393AC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393AC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393AC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393AC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393AC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393ACE"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393ACE"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393ACE"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393ACE"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393ACE"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393ACE"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393ACE"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174613BE"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336C45">
        <w:rPr>
          <w:rFonts w:ascii="GHEA Grapalat" w:hAnsi="GHEA Grapalat" w:cs="Sylfaen"/>
          <w:b/>
          <w:lang w:val="hy-AM"/>
        </w:rPr>
        <w:t>ԵՔ-ԳՀԱՇՁԲ-26/22</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4847D747"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735B35" w:rsidRPr="00735B35">
        <w:rPr>
          <w:rFonts w:ascii="GHEA Grapalat" w:hAnsi="GHEA Grapalat" w:cs="Sylfaen"/>
          <w:b/>
          <w:sz w:val="20"/>
          <w:szCs w:val="20"/>
          <w:lang w:val="hy-AM"/>
        </w:rPr>
        <w:t>Երևան քաղաքի Աջափնյակ վարչական շրջանի շենքերի և կառույցների ընթացիկ նորոգման և պահպանման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B522CB3"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2FE3" w:rsidRPr="00B52FE3">
        <w:rPr>
          <w:rFonts w:ascii="GHEA Grapalat" w:hAnsi="GHEA Grapalat" w:cs="Sylfaen"/>
          <w:b/>
          <w:bCs/>
          <w:sz w:val="20"/>
          <w:szCs w:val="20"/>
          <w:lang w:val="hy-AM"/>
        </w:rPr>
        <w:t>30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6BA1C11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18</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B52FE3">
        <w:rPr>
          <w:rFonts w:ascii="GHEA Grapalat" w:hAnsi="GHEA Grapalat" w:cs="Sylfaen"/>
          <w:b/>
          <w:bCs/>
          <w:sz w:val="20"/>
          <w:szCs w:val="20"/>
          <w:lang w:val="hy-AM"/>
        </w:rPr>
        <w:t>տասնութ</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373C9A24"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B52FE3">
        <w:rPr>
          <w:rFonts w:ascii="GHEA Grapalat" w:hAnsi="GHEA Grapalat" w:cs="Times Armenian"/>
          <w:b/>
          <w:bCs/>
          <w:sz w:val="20"/>
          <w:szCs w:val="20"/>
          <w:lang w:val="hy-AM"/>
        </w:rPr>
        <w:t>3</w:t>
      </w:r>
      <w:r w:rsidR="002A3FC8" w:rsidRPr="00B52FE3">
        <w:rPr>
          <w:rFonts w:ascii="GHEA Grapalat" w:hAnsi="GHEA Grapalat" w:cs="Times Armenian"/>
          <w:b/>
          <w:bCs/>
          <w:sz w:val="20"/>
          <w:szCs w:val="20"/>
          <w:lang w:val="hy-AM"/>
        </w:rPr>
        <w:t xml:space="preserve"> (</w:t>
      </w:r>
      <w:r w:rsidR="00B52FE3">
        <w:rPr>
          <w:rFonts w:ascii="GHEA Grapalat" w:hAnsi="GHEA Grapalat" w:cs="Sylfaen"/>
          <w:b/>
          <w:bCs/>
          <w:sz w:val="20"/>
          <w:szCs w:val="20"/>
          <w:lang w:val="hy-AM"/>
        </w:rPr>
        <w:t>երեք</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3396"/>
        <w:gridCol w:w="6363"/>
      </w:tblGrid>
      <w:tr w:rsidR="00B52FE3" w14:paraId="23B74DCD" w14:textId="77777777" w:rsidTr="00B52FE3">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339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636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B52FE3" w:rsidRPr="00393ACE" w14:paraId="1D2C8C1A" w14:textId="77777777" w:rsidTr="00B52FE3">
        <w:trPr>
          <w:trHeight w:val="1104"/>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1</w:t>
            </w:r>
          </w:p>
        </w:tc>
        <w:tc>
          <w:tcPr>
            <w:tcW w:w="3396" w:type="dxa"/>
            <w:tcBorders>
              <w:top w:val="single" w:sz="4" w:space="0" w:color="auto"/>
              <w:left w:val="single" w:sz="4" w:space="0" w:color="auto"/>
              <w:bottom w:val="single" w:sz="4" w:space="0" w:color="auto"/>
              <w:right w:val="single" w:sz="4" w:space="0" w:color="auto"/>
            </w:tcBorders>
            <w:vAlign w:val="center"/>
            <w:hideMark/>
          </w:tcPr>
          <w:p w14:paraId="42A27624"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6363" w:type="dxa"/>
            <w:tcBorders>
              <w:top w:val="single" w:sz="4" w:space="0" w:color="auto"/>
              <w:left w:val="single" w:sz="4" w:space="0" w:color="auto"/>
              <w:bottom w:val="single" w:sz="4" w:space="0" w:color="auto"/>
              <w:right w:val="single" w:sz="4" w:space="0" w:color="auto"/>
            </w:tcBorders>
            <w:vAlign w:val="center"/>
          </w:tcPr>
          <w:p w14:paraId="6D9B1BC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Հայաստանի Հանրապետության «Վարչական իրավախախտումների վերաբերյալ» օրեսնգրքի 157-15 հոդվածի 3-րդ մասի (100000 դրամ) համաձայն</w:t>
            </w:r>
          </w:p>
          <w:p w14:paraId="728616FB"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c>
      </w:tr>
      <w:tr w:rsidR="00B52FE3" w:rsidRPr="00393ACE" w14:paraId="0544B074" w14:textId="77777777" w:rsidTr="00B52FE3">
        <w:trPr>
          <w:trHeight w:val="834"/>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2</w:t>
            </w:r>
          </w:p>
        </w:tc>
        <w:tc>
          <w:tcPr>
            <w:tcW w:w="3396" w:type="dxa"/>
            <w:tcBorders>
              <w:top w:val="single" w:sz="4" w:space="0" w:color="auto"/>
              <w:left w:val="single" w:sz="4" w:space="0" w:color="auto"/>
              <w:bottom w:val="single" w:sz="4" w:space="0" w:color="auto"/>
              <w:right w:val="single" w:sz="4" w:space="0" w:color="auto"/>
            </w:tcBorders>
            <w:vAlign w:val="center"/>
            <w:hideMark/>
          </w:tcPr>
          <w:p w14:paraId="2A5622C8"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Նախագծանախահաշվային փաստաթղթերով սահմանված պահանջների չկատարում</w:t>
            </w:r>
          </w:p>
        </w:tc>
        <w:tc>
          <w:tcPr>
            <w:tcW w:w="6363" w:type="dxa"/>
            <w:tcBorders>
              <w:top w:val="single" w:sz="4" w:space="0" w:color="auto"/>
              <w:left w:val="single" w:sz="4" w:space="0" w:color="auto"/>
              <w:bottom w:val="single" w:sz="4" w:space="0" w:color="auto"/>
              <w:right w:val="single" w:sz="4" w:space="0" w:color="auto"/>
            </w:tcBorders>
            <w:vAlign w:val="center"/>
            <w:hideMark/>
          </w:tcPr>
          <w:p w14:paraId="45811D0F"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Պատվիրատուի կողմից պայմանագիրը միակողմանի լուծարելու հիմք և տուգանք պայմանագրային գումարի 5% չափով</w:t>
            </w:r>
          </w:p>
        </w:tc>
      </w:tr>
      <w:tr w:rsidR="00B52FE3" w:rsidRPr="00393ACE" w14:paraId="1A26DEAB" w14:textId="77777777" w:rsidTr="00B52FE3">
        <w:trPr>
          <w:trHeight w:val="1140"/>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3</w:t>
            </w:r>
          </w:p>
        </w:tc>
        <w:tc>
          <w:tcPr>
            <w:tcW w:w="3396" w:type="dxa"/>
            <w:tcBorders>
              <w:top w:val="single" w:sz="4" w:space="0" w:color="auto"/>
              <w:left w:val="single" w:sz="4" w:space="0" w:color="auto"/>
              <w:bottom w:val="single" w:sz="4" w:space="0" w:color="auto"/>
              <w:right w:val="single" w:sz="4" w:space="0" w:color="auto"/>
            </w:tcBorders>
            <w:vAlign w:val="center"/>
          </w:tcPr>
          <w:p w14:paraId="15BAC850"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Շինարարականաղբի</w:t>
            </w:r>
          </w:p>
          <w:p w14:paraId="39A36D5E"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չտեղափոխում</w:t>
            </w:r>
          </w:p>
          <w:p w14:paraId="4DA793D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c>
        <w:tc>
          <w:tcPr>
            <w:tcW w:w="6363" w:type="dxa"/>
            <w:tcBorders>
              <w:top w:val="single" w:sz="4" w:space="0" w:color="auto"/>
              <w:left w:val="single" w:sz="4" w:space="0" w:color="auto"/>
              <w:bottom w:val="single" w:sz="4" w:space="0" w:color="auto"/>
              <w:right w:val="single" w:sz="4" w:space="0" w:color="auto"/>
            </w:tcBorders>
            <w:vAlign w:val="center"/>
            <w:hideMark/>
          </w:tcPr>
          <w:p w14:paraId="30DFF0D5"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Հայաստանի Հանրապետության «Վարչական իրավախախտումների վերաբերյալ» օրեսնգրքի 43.1–րդ հոդվածի 3-րդ մասի(մինչև 1 խմ 80 000 դրամ, 1խմ-իցավել 200000 դրամ) համաձայն</w:t>
            </w:r>
          </w:p>
        </w:tc>
      </w:tr>
      <w:tr w:rsidR="00B52FE3" w:rsidRPr="00393ACE" w14:paraId="5EAECF59" w14:textId="77777777" w:rsidTr="00B52FE3">
        <w:trPr>
          <w:trHeight w:val="1126"/>
        </w:trPr>
        <w:tc>
          <w:tcPr>
            <w:tcW w:w="474" w:type="dxa"/>
            <w:tcBorders>
              <w:top w:val="single" w:sz="4" w:space="0" w:color="auto"/>
              <w:left w:val="single" w:sz="4" w:space="0" w:color="auto"/>
              <w:bottom w:val="single" w:sz="4" w:space="0" w:color="auto"/>
              <w:right w:val="single" w:sz="4" w:space="0" w:color="auto"/>
            </w:tcBorders>
            <w:vAlign w:val="center"/>
            <w:hideMark/>
          </w:tcPr>
          <w:p w14:paraId="6038FDF1"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4</w:t>
            </w:r>
          </w:p>
        </w:tc>
        <w:tc>
          <w:tcPr>
            <w:tcW w:w="3396" w:type="dxa"/>
            <w:tcBorders>
              <w:top w:val="single" w:sz="4" w:space="0" w:color="auto"/>
              <w:left w:val="single" w:sz="4" w:space="0" w:color="auto"/>
              <w:bottom w:val="single" w:sz="4" w:space="0" w:color="auto"/>
              <w:right w:val="single" w:sz="4" w:space="0" w:color="auto"/>
            </w:tcBorders>
            <w:vAlign w:val="center"/>
            <w:hideMark/>
          </w:tcPr>
          <w:p w14:paraId="0572ECC2"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Աշխատանքների կատարման ժամանակացույցի խախտում</w:t>
            </w:r>
          </w:p>
        </w:tc>
        <w:tc>
          <w:tcPr>
            <w:tcW w:w="6363" w:type="dxa"/>
            <w:tcBorders>
              <w:top w:val="single" w:sz="4" w:space="0" w:color="auto"/>
              <w:left w:val="single" w:sz="4" w:space="0" w:color="auto"/>
              <w:bottom w:val="single" w:sz="4" w:space="0" w:color="auto"/>
              <w:right w:val="single" w:sz="4" w:space="0" w:color="auto"/>
            </w:tcBorders>
            <w:vAlign w:val="center"/>
            <w:hideMark/>
          </w:tcPr>
          <w:p w14:paraId="24F178AA"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52FE3">
              <w:rPr>
                <w:rFonts w:ascii="GHEA Grapalat" w:hAnsi="GHEA Grapalat" w:cs="Sylfaen"/>
                <w:sz w:val="20"/>
                <w:szCs w:val="20"/>
                <w:lang w:val="hy-AM"/>
              </w:rPr>
              <w:t>ՈՒշացման յուրաքանչյուր օրացուցային օրվա համար սահմանել 0.18% չափով տույժ չկատարված աշխատանքների համար:</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435503">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72A328BA"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587128">
        <w:rPr>
          <w:rFonts w:ascii="GHEA Grapalat" w:hAnsi="GHEA Grapalat" w:cs="Sylfaen"/>
          <w:b/>
          <w:bCs/>
          <w:sz w:val="20"/>
          <w:szCs w:val="20"/>
          <w:lang w:val="hy-AM"/>
        </w:rPr>
        <w:t>Աջափնյակ</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81881F8" w14:textId="77777777" w:rsidR="00363377" w:rsidRPr="00435503" w:rsidRDefault="00363377" w:rsidP="00024FD9">
      <w:pPr>
        <w:jc w:val="right"/>
        <w:rPr>
          <w:rFonts w:ascii="GHEA Grapalat" w:hAnsi="GHEA Grapalat"/>
          <w:bCs/>
          <w:sz w:val="16"/>
          <w:szCs w:val="16"/>
          <w:lang w:val="hy-AM"/>
        </w:rPr>
      </w:pPr>
    </w:p>
    <w:p w14:paraId="13B13A11" w14:textId="77777777" w:rsidR="0085418C" w:rsidRPr="0036641C" w:rsidRDefault="0085418C" w:rsidP="0085418C">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110D5BB2" w14:textId="77777777" w:rsidR="0085418C" w:rsidRDefault="0085418C" w:rsidP="0085418C">
      <w:pPr>
        <w:tabs>
          <w:tab w:val="left" w:pos="4440"/>
          <w:tab w:val="center" w:pos="5551"/>
        </w:tabs>
        <w:jc w:val="center"/>
        <w:rPr>
          <w:rFonts w:ascii="GHEA Grapalat" w:hAnsi="GHEA Grapalat" w:cs="Sylfaen"/>
          <w:bCs/>
          <w:sz w:val="22"/>
          <w:szCs w:val="22"/>
          <w:lang w:val="hy-AM"/>
        </w:rPr>
      </w:pPr>
      <w:r w:rsidRPr="00686EB0">
        <w:rPr>
          <w:rFonts w:ascii="GHEA Grapalat" w:hAnsi="GHEA Grapalat" w:cs="Sylfaen"/>
          <w:bCs/>
          <w:sz w:val="22"/>
          <w:szCs w:val="22"/>
          <w:lang w:val="hy-AM"/>
        </w:rPr>
        <w:t>ԵՐԵՎԱՆ ՔԱՂԱՔԻ ԱՋԱՓՆՅԱԿ ՎԱՐՉԱԿԱՆ ՇՐՋԱՆԻ   ՇԵՆՔԵՐԻ ԵՎ ԿԱՌՈՒՅՑՆԵՐԻ ԸՆԹԱՑԻԿ  ՆՈՐՈԳՄԱՆ ԵՎ ՊԱՀՊԱՆՄԱՆ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403" w:type="dxa"/>
        <w:tblInd w:w="-38" w:type="dxa"/>
        <w:tblLayout w:type="fixed"/>
        <w:tblLook w:val="0000" w:firstRow="0" w:lastRow="0" w:firstColumn="0" w:lastColumn="0" w:noHBand="0" w:noVBand="0"/>
      </w:tblPr>
      <w:tblGrid>
        <w:gridCol w:w="384"/>
        <w:gridCol w:w="5496"/>
        <w:gridCol w:w="990"/>
        <w:gridCol w:w="981"/>
        <w:gridCol w:w="9"/>
        <w:gridCol w:w="1350"/>
        <w:gridCol w:w="16"/>
        <w:gridCol w:w="7"/>
        <w:gridCol w:w="1147"/>
        <w:gridCol w:w="16"/>
        <w:gridCol w:w="7"/>
      </w:tblGrid>
      <w:tr w:rsidR="0085418C" w14:paraId="2FAC9F6A" w14:textId="77777777" w:rsidTr="006332BB">
        <w:trPr>
          <w:gridAfter w:val="2"/>
          <w:wAfter w:w="23" w:type="dxa"/>
          <w:trHeight w:val="1252"/>
        </w:trPr>
        <w:tc>
          <w:tcPr>
            <w:tcW w:w="384" w:type="dxa"/>
            <w:tcBorders>
              <w:top w:val="single" w:sz="6" w:space="0" w:color="auto"/>
              <w:left w:val="single" w:sz="6" w:space="0" w:color="auto"/>
              <w:bottom w:val="single" w:sz="6" w:space="0" w:color="auto"/>
              <w:right w:val="single" w:sz="6" w:space="0" w:color="auto"/>
            </w:tcBorders>
          </w:tcPr>
          <w:p w14:paraId="76066157" w14:textId="77777777" w:rsidR="0085418C" w:rsidRPr="00EA3D09" w:rsidRDefault="0085418C" w:rsidP="006332BB">
            <w:pPr>
              <w:autoSpaceDE w:val="0"/>
              <w:autoSpaceDN w:val="0"/>
              <w:adjustRightInd w:val="0"/>
              <w:jc w:val="center"/>
              <w:rPr>
                <w:rFonts w:ascii="Sylfaen" w:hAnsi="Sylfaen" w:cs="Sylfaen"/>
                <w:color w:val="000000"/>
                <w:sz w:val="20"/>
                <w:szCs w:val="20"/>
                <w:lang w:val="hy-AM"/>
              </w:rPr>
            </w:pPr>
          </w:p>
          <w:p w14:paraId="6DD14708" w14:textId="77777777" w:rsidR="0085418C" w:rsidRPr="00CB5F5C" w:rsidRDefault="0085418C" w:rsidP="006332BB">
            <w:pPr>
              <w:autoSpaceDE w:val="0"/>
              <w:autoSpaceDN w:val="0"/>
              <w:adjustRightInd w:val="0"/>
              <w:jc w:val="center"/>
              <w:rPr>
                <w:rFonts w:ascii="Sylfaen" w:hAnsi="Sylfaen" w:cs="Sylfaen"/>
                <w:color w:val="000000"/>
                <w:sz w:val="20"/>
                <w:szCs w:val="20"/>
              </w:rPr>
            </w:pPr>
            <w:r w:rsidRPr="00CB5F5C">
              <w:rPr>
                <w:rFonts w:ascii="Sylfaen" w:hAnsi="Sylfaen" w:cs="Sylfaen"/>
                <w:color w:val="000000"/>
                <w:sz w:val="20"/>
                <w:szCs w:val="20"/>
              </w:rPr>
              <w:t>Հ/հ</w:t>
            </w:r>
          </w:p>
        </w:tc>
        <w:tc>
          <w:tcPr>
            <w:tcW w:w="5496" w:type="dxa"/>
            <w:tcBorders>
              <w:top w:val="single" w:sz="6" w:space="0" w:color="auto"/>
              <w:left w:val="single" w:sz="6" w:space="0" w:color="auto"/>
              <w:bottom w:val="single" w:sz="6" w:space="0" w:color="auto"/>
              <w:right w:val="single" w:sz="6" w:space="0" w:color="auto"/>
            </w:tcBorders>
          </w:tcPr>
          <w:p w14:paraId="109EE4A3" w14:textId="77777777" w:rsidR="0085418C" w:rsidRDefault="0085418C" w:rsidP="006332BB">
            <w:pPr>
              <w:autoSpaceDE w:val="0"/>
              <w:autoSpaceDN w:val="0"/>
              <w:adjustRightInd w:val="0"/>
              <w:jc w:val="center"/>
              <w:rPr>
                <w:rFonts w:ascii="Sylfaen" w:hAnsi="Sylfaen" w:cs="Sylfaen"/>
                <w:color w:val="000000"/>
                <w:sz w:val="20"/>
                <w:szCs w:val="20"/>
              </w:rPr>
            </w:pPr>
          </w:p>
          <w:p w14:paraId="3AB5F5E4" w14:textId="77777777" w:rsidR="0085418C" w:rsidRPr="00CB5F5C" w:rsidRDefault="0085418C" w:rsidP="006332BB">
            <w:pPr>
              <w:autoSpaceDE w:val="0"/>
              <w:autoSpaceDN w:val="0"/>
              <w:adjustRightInd w:val="0"/>
              <w:jc w:val="center"/>
              <w:rPr>
                <w:rFonts w:ascii="Sylfaen" w:hAnsi="Sylfaen" w:cs="Sylfaen"/>
                <w:color w:val="000000"/>
                <w:sz w:val="20"/>
                <w:szCs w:val="20"/>
              </w:rPr>
            </w:pPr>
            <w:proofErr w:type="spellStart"/>
            <w:r w:rsidRPr="00CB5F5C">
              <w:rPr>
                <w:rFonts w:ascii="Sylfaen" w:hAnsi="Sylfaen" w:cs="Sylfaen"/>
                <w:color w:val="000000"/>
                <w:sz w:val="20"/>
                <w:szCs w:val="20"/>
              </w:rPr>
              <w:t>Աշխատանքի</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անվանումը</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Наименование</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работ</w:t>
            </w:r>
            <w:proofErr w:type="spellEnd"/>
          </w:p>
        </w:tc>
        <w:tc>
          <w:tcPr>
            <w:tcW w:w="990" w:type="dxa"/>
            <w:tcBorders>
              <w:top w:val="single" w:sz="6" w:space="0" w:color="auto"/>
              <w:left w:val="single" w:sz="6" w:space="0" w:color="auto"/>
              <w:bottom w:val="single" w:sz="6" w:space="0" w:color="auto"/>
              <w:right w:val="single" w:sz="6" w:space="0" w:color="auto"/>
            </w:tcBorders>
          </w:tcPr>
          <w:p w14:paraId="71A6F9E7" w14:textId="77777777" w:rsidR="0085418C" w:rsidRPr="00CB5F5C" w:rsidRDefault="0085418C" w:rsidP="006332BB">
            <w:pPr>
              <w:autoSpaceDE w:val="0"/>
              <w:autoSpaceDN w:val="0"/>
              <w:adjustRightInd w:val="0"/>
              <w:jc w:val="center"/>
              <w:rPr>
                <w:rFonts w:ascii="Sylfaen" w:hAnsi="Sylfaen" w:cs="Sylfaen"/>
                <w:color w:val="000000"/>
                <w:sz w:val="20"/>
                <w:szCs w:val="20"/>
              </w:rPr>
            </w:pPr>
            <w:proofErr w:type="spellStart"/>
            <w:proofErr w:type="gramStart"/>
            <w:r w:rsidRPr="00CB5F5C">
              <w:rPr>
                <w:rFonts w:ascii="Sylfaen" w:hAnsi="Sylfaen" w:cs="Sylfaen"/>
                <w:color w:val="000000"/>
                <w:sz w:val="20"/>
                <w:szCs w:val="20"/>
              </w:rPr>
              <w:t>Չափման</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միավորը</w:t>
            </w:r>
            <w:proofErr w:type="spellEnd"/>
            <w:proofErr w:type="gram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Единица</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измерения</w:t>
            </w:r>
            <w:proofErr w:type="spellEnd"/>
          </w:p>
        </w:tc>
        <w:tc>
          <w:tcPr>
            <w:tcW w:w="990" w:type="dxa"/>
            <w:gridSpan w:val="2"/>
            <w:tcBorders>
              <w:top w:val="single" w:sz="6" w:space="0" w:color="auto"/>
              <w:left w:val="single" w:sz="6" w:space="0" w:color="auto"/>
              <w:bottom w:val="single" w:sz="6" w:space="0" w:color="auto"/>
              <w:right w:val="single" w:sz="6" w:space="0" w:color="auto"/>
            </w:tcBorders>
          </w:tcPr>
          <w:p w14:paraId="2DCDF719" w14:textId="77777777" w:rsidR="0085418C" w:rsidRDefault="0085418C" w:rsidP="006332BB">
            <w:pPr>
              <w:autoSpaceDE w:val="0"/>
              <w:autoSpaceDN w:val="0"/>
              <w:adjustRightInd w:val="0"/>
              <w:jc w:val="center"/>
              <w:rPr>
                <w:rFonts w:ascii="Sylfaen" w:hAnsi="Sylfaen" w:cs="Sylfaen"/>
                <w:color w:val="000000"/>
                <w:sz w:val="20"/>
                <w:szCs w:val="20"/>
              </w:rPr>
            </w:pPr>
          </w:p>
          <w:p w14:paraId="518D4E60" w14:textId="77777777" w:rsidR="0085418C" w:rsidRPr="00CB5F5C" w:rsidRDefault="0085418C" w:rsidP="006332BB">
            <w:pPr>
              <w:autoSpaceDE w:val="0"/>
              <w:autoSpaceDN w:val="0"/>
              <w:adjustRightInd w:val="0"/>
              <w:jc w:val="center"/>
              <w:rPr>
                <w:rFonts w:ascii="Sylfaen" w:hAnsi="Sylfaen" w:cs="Sylfaen"/>
                <w:color w:val="000000"/>
                <w:sz w:val="20"/>
                <w:szCs w:val="20"/>
              </w:rPr>
            </w:pPr>
            <w:proofErr w:type="spellStart"/>
            <w:r w:rsidRPr="00CB5F5C">
              <w:rPr>
                <w:rFonts w:ascii="Sylfaen" w:hAnsi="Sylfaen" w:cs="Sylfaen"/>
                <w:color w:val="000000"/>
                <w:sz w:val="20"/>
                <w:szCs w:val="20"/>
              </w:rPr>
              <w:t>Քանակը</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Количество</w:t>
            </w:r>
            <w:proofErr w:type="spellEnd"/>
            <w:r w:rsidRPr="00CB5F5C">
              <w:rPr>
                <w:rFonts w:ascii="Sylfaen" w:hAnsi="Sylfaen" w:cs="Sylfaen"/>
                <w:color w:val="000000"/>
                <w:sz w:val="20"/>
                <w:szCs w:val="20"/>
              </w:rPr>
              <w:t xml:space="preserve"> </w:t>
            </w:r>
          </w:p>
        </w:tc>
        <w:tc>
          <w:tcPr>
            <w:tcW w:w="1350" w:type="dxa"/>
            <w:tcBorders>
              <w:top w:val="single" w:sz="6" w:space="0" w:color="auto"/>
              <w:left w:val="single" w:sz="6" w:space="0" w:color="auto"/>
              <w:bottom w:val="single" w:sz="6" w:space="0" w:color="auto"/>
              <w:right w:val="single" w:sz="6" w:space="0" w:color="auto"/>
            </w:tcBorders>
          </w:tcPr>
          <w:p w14:paraId="35049FFA" w14:textId="77777777" w:rsidR="0085418C" w:rsidRPr="00EA3D09" w:rsidRDefault="0085418C" w:rsidP="006332BB">
            <w:pPr>
              <w:autoSpaceDE w:val="0"/>
              <w:autoSpaceDN w:val="0"/>
              <w:adjustRightInd w:val="0"/>
              <w:jc w:val="center"/>
              <w:rPr>
                <w:rFonts w:ascii="Sylfaen" w:hAnsi="Sylfaen" w:cs="Sylfaen"/>
                <w:color w:val="000000"/>
                <w:sz w:val="20"/>
                <w:szCs w:val="20"/>
                <w:lang w:val="ru-RU"/>
              </w:rPr>
            </w:pPr>
          </w:p>
          <w:p w14:paraId="0D7A1144" w14:textId="77777777" w:rsidR="0085418C" w:rsidRPr="00CB5F5C" w:rsidRDefault="0085418C" w:rsidP="006332BB">
            <w:pPr>
              <w:autoSpaceDE w:val="0"/>
              <w:autoSpaceDN w:val="0"/>
              <w:adjustRightInd w:val="0"/>
              <w:jc w:val="center"/>
              <w:rPr>
                <w:rFonts w:ascii="Sylfaen" w:hAnsi="Sylfaen" w:cs="Sylfaen"/>
                <w:color w:val="000000"/>
                <w:sz w:val="20"/>
                <w:szCs w:val="20"/>
                <w:lang w:val="ru-RU"/>
              </w:rPr>
            </w:pPr>
            <w:proofErr w:type="spellStart"/>
            <w:r w:rsidRPr="00CB5F5C">
              <w:rPr>
                <w:rFonts w:ascii="Sylfaen" w:hAnsi="Sylfaen" w:cs="Sylfaen"/>
                <w:color w:val="000000"/>
                <w:sz w:val="20"/>
                <w:szCs w:val="20"/>
              </w:rPr>
              <w:t>Միավորի</w:t>
            </w:r>
            <w:proofErr w:type="spellEnd"/>
            <w:r w:rsidRPr="00CB5F5C">
              <w:rPr>
                <w:rFonts w:ascii="Sylfaen" w:hAnsi="Sylfaen" w:cs="Sylfaen"/>
                <w:color w:val="000000"/>
                <w:sz w:val="20"/>
                <w:szCs w:val="20"/>
                <w:lang w:val="ru-RU"/>
              </w:rPr>
              <w:t xml:space="preserve"> </w:t>
            </w:r>
            <w:proofErr w:type="spellStart"/>
            <w:r w:rsidRPr="00CB5F5C">
              <w:rPr>
                <w:rFonts w:ascii="Sylfaen" w:hAnsi="Sylfaen" w:cs="Sylfaen"/>
                <w:color w:val="000000"/>
                <w:sz w:val="20"/>
                <w:szCs w:val="20"/>
              </w:rPr>
              <w:t>արժեքը</w:t>
            </w:r>
            <w:proofErr w:type="spellEnd"/>
            <w:r w:rsidRPr="00CB5F5C">
              <w:rPr>
                <w:rFonts w:ascii="Sylfaen" w:hAnsi="Sylfaen" w:cs="Sylfaen"/>
                <w:color w:val="000000"/>
                <w:sz w:val="20"/>
                <w:szCs w:val="20"/>
                <w:lang w:val="ru-RU"/>
              </w:rPr>
              <w:t xml:space="preserve"> Цена за единицу </w:t>
            </w:r>
          </w:p>
        </w:tc>
        <w:tc>
          <w:tcPr>
            <w:tcW w:w="1170" w:type="dxa"/>
            <w:gridSpan w:val="3"/>
            <w:tcBorders>
              <w:top w:val="single" w:sz="6" w:space="0" w:color="auto"/>
              <w:left w:val="single" w:sz="6" w:space="0" w:color="auto"/>
              <w:bottom w:val="single" w:sz="6" w:space="0" w:color="auto"/>
              <w:right w:val="single" w:sz="6" w:space="0" w:color="auto"/>
            </w:tcBorders>
          </w:tcPr>
          <w:p w14:paraId="1EF51035" w14:textId="77777777" w:rsidR="0085418C" w:rsidRPr="00EA3D09" w:rsidRDefault="0085418C" w:rsidP="006332BB">
            <w:pPr>
              <w:autoSpaceDE w:val="0"/>
              <w:autoSpaceDN w:val="0"/>
              <w:adjustRightInd w:val="0"/>
              <w:jc w:val="center"/>
              <w:rPr>
                <w:rFonts w:ascii="Sylfaen" w:hAnsi="Sylfaen" w:cs="Sylfaen"/>
                <w:color w:val="000000"/>
                <w:sz w:val="20"/>
                <w:szCs w:val="20"/>
                <w:lang w:val="ru-RU"/>
              </w:rPr>
            </w:pPr>
          </w:p>
          <w:p w14:paraId="3A7B8511" w14:textId="77777777" w:rsidR="0085418C" w:rsidRPr="00CB5F5C" w:rsidRDefault="0085418C" w:rsidP="006332BB">
            <w:pPr>
              <w:autoSpaceDE w:val="0"/>
              <w:autoSpaceDN w:val="0"/>
              <w:adjustRightInd w:val="0"/>
              <w:jc w:val="center"/>
              <w:rPr>
                <w:rFonts w:ascii="Sylfaen" w:hAnsi="Sylfaen" w:cs="Sylfaen"/>
                <w:color w:val="000000"/>
                <w:sz w:val="20"/>
                <w:szCs w:val="20"/>
              </w:rPr>
            </w:pPr>
            <w:proofErr w:type="spellStart"/>
            <w:r w:rsidRPr="00CB5F5C">
              <w:rPr>
                <w:rFonts w:ascii="Sylfaen" w:hAnsi="Sylfaen" w:cs="Sylfaen"/>
                <w:color w:val="000000"/>
                <w:sz w:val="20"/>
                <w:szCs w:val="20"/>
              </w:rPr>
              <w:t>Ընդամենը</w:t>
            </w:r>
            <w:proofErr w:type="spellEnd"/>
            <w:r w:rsidRPr="00CB5F5C">
              <w:rPr>
                <w:rFonts w:ascii="Sylfaen" w:hAnsi="Sylfaen" w:cs="Sylfaen"/>
                <w:color w:val="000000"/>
                <w:sz w:val="20"/>
                <w:szCs w:val="20"/>
              </w:rPr>
              <w:t xml:space="preserve"> </w:t>
            </w:r>
            <w:proofErr w:type="spellStart"/>
            <w:r w:rsidRPr="00CB5F5C">
              <w:rPr>
                <w:rFonts w:ascii="Sylfaen" w:hAnsi="Sylfaen" w:cs="Sylfaen"/>
                <w:color w:val="000000"/>
                <w:sz w:val="20"/>
                <w:szCs w:val="20"/>
              </w:rPr>
              <w:t>Всего</w:t>
            </w:r>
            <w:proofErr w:type="spellEnd"/>
          </w:p>
        </w:tc>
      </w:tr>
      <w:tr w:rsidR="0085418C" w14:paraId="594BA5F5"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0C6C6ED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w:t>
            </w:r>
          </w:p>
        </w:tc>
        <w:tc>
          <w:tcPr>
            <w:tcW w:w="5496" w:type="dxa"/>
            <w:tcBorders>
              <w:top w:val="single" w:sz="6" w:space="0" w:color="auto"/>
              <w:left w:val="single" w:sz="6" w:space="0" w:color="auto"/>
              <w:bottom w:val="single" w:sz="6" w:space="0" w:color="auto"/>
              <w:right w:val="single" w:sz="6" w:space="0" w:color="auto"/>
            </w:tcBorders>
          </w:tcPr>
          <w:p w14:paraId="36E5E775"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Տարբեր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տիպի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մանկական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խաղերի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տեղափոխում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Демонтаж</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перемещение</w:t>
            </w:r>
            <w:proofErr w:type="spellEnd"/>
            <w:r>
              <w:rPr>
                <w:rFonts w:ascii="Sylfaen" w:hAnsi="Sylfaen" w:cs="Sylfaen"/>
                <w:color w:val="000000"/>
                <w:sz w:val="20"/>
                <w:szCs w:val="20"/>
              </w:rPr>
              <w:t xml:space="preserve"> различных типов детских игровых комплексов</w:t>
            </w:r>
          </w:p>
        </w:tc>
        <w:tc>
          <w:tcPr>
            <w:tcW w:w="990" w:type="dxa"/>
            <w:tcBorders>
              <w:top w:val="single" w:sz="6" w:space="0" w:color="auto"/>
              <w:left w:val="single" w:sz="6" w:space="0" w:color="auto"/>
              <w:bottom w:val="single" w:sz="6" w:space="0" w:color="auto"/>
              <w:right w:val="single" w:sz="6" w:space="0" w:color="auto"/>
            </w:tcBorders>
          </w:tcPr>
          <w:p w14:paraId="2CED3ECF"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248F53B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w:t>
            </w:r>
          </w:p>
        </w:tc>
        <w:tc>
          <w:tcPr>
            <w:tcW w:w="1375" w:type="dxa"/>
            <w:gridSpan w:val="3"/>
            <w:tcBorders>
              <w:top w:val="single" w:sz="6" w:space="0" w:color="auto"/>
              <w:left w:val="single" w:sz="6" w:space="0" w:color="auto"/>
              <w:bottom w:val="single" w:sz="6" w:space="0" w:color="auto"/>
              <w:right w:val="single" w:sz="6" w:space="0" w:color="auto"/>
            </w:tcBorders>
          </w:tcPr>
          <w:p w14:paraId="298C002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12000.0</w:t>
            </w:r>
          </w:p>
        </w:tc>
        <w:tc>
          <w:tcPr>
            <w:tcW w:w="1170" w:type="dxa"/>
            <w:gridSpan w:val="3"/>
            <w:tcBorders>
              <w:top w:val="single" w:sz="6" w:space="0" w:color="auto"/>
              <w:left w:val="single" w:sz="6" w:space="0" w:color="auto"/>
              <w:bottom w:val="single" w:sz="6" w:space="0" w:color="auto"/>
              <w:right w:val="single" w:sz="6" w:space="0" w:color="auto"/>
            </w:tcBorders>
          </w:tcPr>
          <w:p w14:paraId="7AEFB6F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24000.0</w:t>
            </w:r>
          </w:p>
        </w:tc>
      </w:tr>
      <w:tr w:rsidR="0085418C" w14:paraId="380BB523" w14:textId="77777777" w:rsidTr="006332BB">
        <w:trPr>
          <w:gridAfter w:val="1"/>
          <w:wAfter w:w="7" w:type="dxa"/>
          <w:trHeight w:val="826"/>
        </w:trPr>
        <w:tc>
          <w:tcPr>
            <w:tcW w:w="384" w:type="dxa"/>
            <w:tcBorders>
              <w:top w:val="single" w:sz="6" w:space="0" w:color="auto"/>
              <w:left w:val="single" w:sz="6" w:space="0" w:color="auto"/>
              <w:bottom w:val="single" w:sz="6" w:space="0" w:color="auto"/>
              <w:right w:val="single" w:sz="6" w:space="0" w:color="auto"/>
            </w:tcBorders>
          </w:tcPr>
          <w:p w14:paraId="462A7BB3"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2</w:t>
            </w:r>
          </w:p>
        </w:tc>
        <w:tc>
          <w:tcPr>
            <w:tcW w:w="5496" w:type="dxa"/>
            <w:tcBorders>
              <w:top w:val="single" w:sz="6" w:space="0" w:color="auto"/>
              <w:left w:val="single" w:sz="6" w:space="0" w:color="auto"/>
              <w:bottom w:val="single" w:sz="6" w:space="0" w:color="auto"/>
              <w:right w:val="single" w:sz="6" w:space="0" w:color="auto"/>
            </w:tcBorders>
          </w:tcPr>
          <w:p w14:paraId="66D857BE"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Արգելափակոցների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պատրաստում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ներկում</w:t>
            </w:r>
            <w:proofErr w:type="spellEnd"/>
            <w:r>
              <w:rPr>
                <w:rFonts w:ascii="Sylfaen" w:hAnsi="Sylfaen" w:cs="Sylfaen"/>
                <w:color w:val="000000"/>
                <w:sz w:val="20"/>
                <w:szCs w:val="20"/>
              </w:rPr>
              <w:t xml:space="preserve">                                                                                                                                                                                                                                                                                                                                                                                                                        Изготовление,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и покраска </w:t>
            </w:r>
            <w:proofErr w:type="spellStart"/>
            <w:r>
              <w:rPr>
                <w:rFonts w:ascii="Sylfaen" w:hAnsi="Sylfaen" w:cs="Sylfaen"/>
                <w:color w:val="000000"/>
                <w:sz w:val="20"/>
                <w:szCs w:val="20"/>
              </w:rPr>
              <w:t>ограждений</w:t>
            </w:r>
            <w:proofErr w:type="spellEnd"/>
          </w:p>
        </w:tc>
        <w:tc>
          <w:tcPr>
            <w:tcW w:w="990" w:type="dxa"/>
            <w:tcBorders>
              <w:top w:val="single" w:sz="6" w:space="0" w:color="auto"/>
              <w:left w:val="single" w:sz="6" w:space="0" w:color="auto"/>
              <w:bottom w:val="single" w:sz="6" w:space="0" w:color="auto"/>
              <w:right w:val="single" w:sz="6" w:space="0" w:color="auto"/>
            </w:tcBorders>
          </w:tcPr>
          <w:p w14:paraId="14AB0C70"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0108D43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w:t>
            </w:r>
          </w:p>
        </w:tc>
        <w:tc>
          <w:tcPr>
            <w:tcW w:w="1375" w:type="dxa"/>
            <w:gridSpan w:val="3"/>
            <w:tcBorders>
              <w:top w:val="single" w:sz="6" w:space="0" w:color="auto"/>
              <w:left w:val="single" w:sz="6" w:space="0" w:color="auto"/>
              <w:bottom w:val="single" w:sz="6" w:space="0" w:color="auto"/>
              <w:right w:val="single" w:sz="6" w:space="0" w:color="auto"/>
            </w:tcBorders>
          </w:tcPr>
          <w:p w14:paraId="4AC13BC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6000.0</w:t>
            </w:r>
          </w:p>
        </w:tc>
        <w:tc>
          <w:tcPr>
            <w:tcW w:w="1170" w:type="dxa"/>
            <w:gridSpan w:val="3"/>
            <w:tcBorders>
              <w:top w:val="single" w:sz="6" w:space="0" w:color="auto"/>
              <w:left w:val="single" w:sz="6" w:space="0" w:color="auto"/>
              <w:bottom w:val="single" w:sz="6" w:space="0" w:color="auto"/>
              <w:right w:val="single" w:sz="6" w:space="0" w:color="auto"/>
            </w:tcBorders>
          </w:tcPr>
          <w:p w14:paraId="721F5BA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24000.0</w:t>
            </w:r>
          </w:p>
        </w:tc>
      </w:tr>
      <w:tr w:rsidR="0085418C" w14:paraId="4C20BDF9" w14:textId="77777777" w:rsidTr="006332BB">
        <w:trPr>
          <w:gridAfter w:val="1"/>
          <w:wAfter w:w="7" w:type="dxa"/>
          <w:trHeight w:val="847"/>
        </w:trPr>
        <w:tc>
          <w:tcPr>
            <w:tcW w:w="384" w:type="dxa"/>
            <w:tcBorders>
              <w:top w:val="single" w:sz="6" w:space="0" w:color="auto"/>
              <w:left w:val="single" w:sz="6" w:space="0" w:color="auto"/>
              <w:bottom w:val="single" w:sz="6" w:space="0" w:color="auto"/>
              <w:right w:val="single" w:sz="6" w:space="0" w:color="auto"/>
            </w:tcBorders>
          </w:tcPr>
          <w:p w14:paraId="3430E4A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w:t>
            </w:r>
          </w:p>
        </w:tc>
        <w:tc>
          <w:tcPr>
            <w:tcW w:w="5496" w:type="dxa"/>
            <w:tcBorders>
              <w:top w:val="single" w:sz="6" w:space="0" w:color="auto"/>
              <w:left w:val="single" w:sz="6" w:space="0" w:color="auto"/>
              <w:bottom w:val="single" w:sz="6" w:space="0" w:color="auto"/>
              <w:right w:val="single" w:sz="6" w:space="0" w:color="auto"/>
            </w:tcBorders>
          </w:tcPr>
          <w:p w14:paraId="52C05B1E"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Տարբեր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տիպի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մանկական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խաղերի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տեղափոխում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Демонтаж</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перемещение</w:t>
            </w:r>
            <w:proofErr w:type="spellEnd"/>
            <w:r>
              <w:rPr>
                <w:rFonts w:ascii="Sylfaen" w:hAnsi="Sylfaen" w:cs="Sylfaen"/>
                <w:color w:val="000000"/>
                <w:sz w:val="20"/>
                <w:szCs w:val="20"/>
              </w:rPr>
              <w:t xml:space="preserve"> различных типов детских игровых комплексов</w:t>
            </w:r>
          </w:p>
        </w:tc>
        <w:tc>
          <w:tcPr>
            <w:tcW w:w="990" w:type="dxa"/>
            <w:tcBorders>
              <w:top w:val="single" w:sz="6" w:space="0" w:color="auto"/>
              <w:left w:val="single" w:sz="6" w:space="0" w:color="auto"/>
              <w:bottom w:val="single" w:sz="6" w:space="0" w:color="auto"/>
              <w:right w:val="single" w:sz="6" w:space="0" w:color="auto"/>
            </w:tcBorders>
          </w:tcPr>
          <w:p w14:paraId="38746B2F"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6540C96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w:t>
            </w:r>
          </w:p>
        </w:tc>
        <w:tc>
          <w:tcPr>
            <w:tcW w:w="1375" w:type="dxa"/>
            <w:gridSpan w:val="3"/>
            <w:tcBorders>
              <w:top w:val="single" w:sz="6" w:space="0" w:color="auto"/>
              <w:left w:val="single" w:sz="6" w:space="0" w:color="auto"/>
              <w:bottom w:val="single" w:sz="6" w:space="0" w:color="auto"/>
              <w:right w:val="single" w:sz="6" w:space="0" w:color="auto"/>
            </w:tcBorders>
          </w:tcPr>
          <w:p w14:paraId="017A903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w:t>
            </w:r>
          </w:p>
        </w:tc>
        <w:tc>
          <w:tcPr>
            <w:tcW w:w="1170" w:type="dxa"/>
            <w:gridSpan w:val="3"/>
            <w:tcBorders>
              <w:top w:val="single" w:sz="6" w:space="0" w:color="auto"/>
              <w:left w:val="single" w:sz="6" w:space="0" w:color="auto"/>
              <w:bottom w:val="single" w:sz="6" w:space="0" w:color="auto"/>
              <w:right w:val="single" w:sz="6" w:space="0" w:color="auto"/>
            </w:tcBorders>
          </w:tcPr>
          <w:p w14:paraId="55FC539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20000.0</w:t>
            </w:r>
          </w:p>
        </w:tc>
      </w:tr>
      <w:tr w:rsidR="0085418C" w14:paraId="10B5B08C"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1F24DC24"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4</w:t>
            </w:r>
          </w:p>
        </w:tc>
        <w:tc>
          <w:tcPr>
            <w:tcW w:w="5496" w:type="dxa"/>
            <w:tcBorders>
              <w:top w:val="single" w:sz="6" w:space="0" w:color="auto"/>
              <w:left w:val="single" w:sz="6" w:space="0" w:color="auto"/>
              <w:bottom w:val="single" w:sz="6" w:space="0" w:color="auto"/>
              <w:right w:val="single" w:sz="6" w:space="0" w:color="auto"/>
            </w:tcBorders>
          </w:tcPr>
          <w:p w14:paraId="641E0D05"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Մինի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ֆուտբոլի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դաշտի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մետաղական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փայտե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մասերի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վերանորոգում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ներկում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Ремонт</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покраска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металлических</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деревянных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элементов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мини-футбольного</w:t>
            </w:r>
            <w:proofErr w:type="spellEnd"/>
            <w:r>
              <w:rPr>
                <w:rFonts w:ascii="Sylfaen" w:hAnsi="Sylfaen" w:cs="Sylfaen"/>
                <w:color w:val="000000"/>
                <w:sz w:val="20"/>
                <w:szCs w:val="20"/>
              </w:rPr>
              <w:t xml:space="preserve"> поля</w:t>
            </w:r>
          </w:p>
        </w:tc>
        <w:tc>
          <w:tcPr>
            <w:tcW w:w="990" w:type="dxa"/>
            <w:tcBorders>
              <w:top w:val="single" w:sz="6" w:space="0" w:color="auto"/>
              <w:left w:val="single" w:sz="6" w:space="0" w:color="auto"/>
              <w:bottom w:val="single" w:sz="6" w:space="0" w:color="auto"/>
              <w:right w:val="single" w:sz="6" w:space="0" w:color="auto"/>
            </w:tcBorders>
          </w:tcPr>
          <w:p w14:paraId="6FE65EA4"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73C9B40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1C0BA97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4000.0</w:t>
            </w:r>
          </w:p>
        </w:tc>
        <w:tc>
          <w:tcPr>
            <w:tcW w:w="1170" w:type="dxa"/>
            <w:gridSpan w:val="3"/>
            <w:tcBorders>
              <w:top w:val="single" w:sz="6" w:space="0" w:color="auto"/>
              <w:left w:val="single" w:sz="6" w:space="0" w:color="auto"/>
              <w:bottom w:val="single" w:sz="6" w:space="0" w:color="auto"/>
              <w:right w:val="single" w:sz="6" w:space="0" w:color="auto"/>
            </w:tcBorders>
          </w:tcPr>
          <w:p w14:paraId="066FF92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40000.0</w:t>
            </w:r>
          </w:p>
        </w:tc>
      </w:tr>
      <w:tr w:rsidR="0085418C" w14:paraId="321C0F25"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2542B5DD"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5</w:t>
            </w:r>
          </w:p>
        </w:tc>
        <w:tc>
          <w:tcPr>
            <w:tcW w:w="5496" w:type="dxa"/>
            <w:tcBorders>
              <w:top w:val="single" w:sz="6" w:space="0" w:color="auto"/>
              <w:left w:val="single" w:sz="6" w:space="0" w:color="auto"/>
              <w:bottom w:val="single" w:sz="6" w:space="0" w:color="auto"/>
              <w:right w:val="single" w:sz="6" w:space="0" w:color="auto"/>
            </w:tcBorders>
          </w:tcPr>
          <w:p w14:paraId="0B47B24F"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Մինի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ֆուտբոլի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դաշտի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փայտե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ճաղերի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деревянных</w:t>
            </w:r>
            <w:proofErr w:type="spellEnd"/>
            <w:r>
              <w:rPr>
                <w:rFonts w:ascii="Sylfaen" w:hAnsi="Sylfaen" w:cs="Sylfaen"/>
                <w:color w:val="000000"/>
                <w:sz w:val="20"/>
                <w:szCs w:val="20"/>
              </w:rPr>
              <w:t xml:space="preserve"> ограждений </w:t>
            </w:r>
            <w:proofErr w:type="spellStart"/>
            <w:r>
              <w:rPr>
                <w:rFonts w:ascii="Sylfaen" w:hAnsi="Sylfaen" w:cs="Sylfaen"/>
                <w:color w:val="000000"/>
                <w:sz w:val="20"/>
                <w:szCs w:val="20"/>
              </w:rPr>
              <w:t>мини-футбольного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поля</w:t>
            </w:r>
            <w:proofErr w:type="spellEnd"/>
          </w:p>
        </w:tc>
        <w:tc>
          <w:tcPr>
            <w:tcW w:w="990" w:type="dxa"/>
            <w:tcBorders>
              <w:top w:val="single" w:sz="6" w:space="0" w:color="auto"/>
              <w:left w:val="single" w:sz="6" w:space="0" w:color="auto"/>
              <w:bottom w:val="single" w:sz="6" w:space="0" w:color="auto"/>
              <w:right w:val="single" w:sz="6" w:space="0" w:color="auto"/>
            </w:tcBorders>
          </w:tcPr>
          <w:p w14:paraId="58903E10"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30A9E2F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007456C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w:t>
            </w:r>
          </w:p>
        </w:tc>
        <w:tc>
          <w:tcPr>
            <w:tcW w:w="1170" w:type="dxa"/>
            <w:gridSpan w:val="3"/>
            <w:tcBorders>
              <w:top w:val="single" w:sz="6" w:space="0" w:color="auto"/>
              <w:left w:val="single" w:sz="6" w:space="0" w:color="auto"/>
              <w:bottom w:val="single" w:sz="6" w:space="0" w:color="auto"/>
              <w:right w:val="single" w:sz="6" w:space="0" w:color="auto"/>
            </w:tcBorders>
          </w:tcPr>
          <w:p w14:paraId="0A31C33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100000.0</w:t>
            </w:r>
          </w:p>
        </w:tc>
      </w:tr>
      <w:tr w:rsidR="0085418C" w14:paraId="6EA69DB2" w14:textId="77777777" w:rsidTr="006332BB">
        <w:trPr>
          <w:gridAfter w:val="1"/>
          <w:wAfter w:w="7" w:type="dxa"/>
          <w:trHeight w:val="542"/>
        </w:trPr>
        <w:tc>
          <w:tcPr>
            <w:tcW w:w="384" w:type="dxa"/>
            <w:tcBorders>
              <w:top w:val="single" w:sz="6" w:space="0" w:color="auto"/>
              <w:left w:val="single" w:sz="6" w:space="0" w:color="auto"/>
              <w:bottom w:val="single" w:sz="6" w:space="0" w:color="auto"/>
              <w:right w:val="single" w:sz="6" w:space="0" w:color="auto"/>
            </w:tcBorders>
          </w:tcPr>
          <w:p w14:paraId="797DD9D0"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6</w:t>
            </w:r>
          </w:p>
        </w:tc>
        <w:tc>
          <w:tcPr>
            <w:tcW w:w="5496" w:type="dxa"/>
            <w:tcBorders>
              <w:top w:val="single" w:sz="6" w:space="0" w:color="auto"/>
              <w:left w:val="single" w:sz="6" w:space="0" w:color="auto"/>
              <w:bottom w:val="single" w:sz="6" w:space="0" w:color="auto"/>
              <w:right w:val="single" w:sz="6" w:space="0" w:color="auto"/>
            </w:tcBorders>
          </w:tcPr>
          <w:p w14:paraId="6C1A012D" w14:textId="77777777" w:rsidR="0085418C" w:rsidRPr="009428B6" w:rsidRDefault="0085418C" w:rsidP="006332BB">
            <w:pPr>
              <w:autoSpaceDE w:val="0"/>
              <w:autoSpaceDN w:val="0"/>
              <w:adjustRightInd w:val="0"/>
              <w:rPr>
                <w:rFonts w:ascii="Sylfaen" w:hAnsi="Sylfaen" w:cs="Sylfaen"/>
                <w:color w:val="000000"/>
                <w:sz w:val="20"/>
                <w:szCs w:val="20"/>
                <w:lang w:val="ru-RU"/>
              </w:rPr>
            </w:pPr>
            <w:proofErr w:type="spellStart"/>
            <w:r>
              <w:rPr>
                <w:rFonts w:ascii="Sylfaen" w:hAnsi="Sylfaen" w:cs="Sylfaen"/>
                <w:color w:val="000000"/>
                <w:sz w:val="20"/>
                <w:szCs w:val="20"/>
              </w:rPr>
              <w:t>Բասկետբոլի</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ցանցի</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ձեռք</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բերում</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տեղադրում</w:t>
            </w:r>
            <w:proofErr w:type="spellEnd"/>
            <w:r w:rsidRPr="009428B6">
              <w:rPr>
                <w:rFonts w:ascii="Sylfaen" w:hAnsi="Sylfaen" w:cs="Sylfaen"/>
                <w:color w:val="000000"/>
                <w:sz w:val="20"/>
                <w:szCs w:val="20"/>
                <w:lang w:val="ru-RU"/>
              </w:rPr>
              <w:t xml:space="preserve">                                                                                                                                                                                                                                                                                                                                                                                                                                                    Приобретение и установка баскетбольной сетки</w:t>
            </w:r>
          </w:p>
        </w:tc>
        <w:tc>
          <w:tcPr>
            <w:tcW w:w="990" w:type="dxa"/>
            <w:tcBorders>
              <w:top w:val="single" w:sz="6" w:space="0" w:color="auto"/>
              <w:left w:val="single" w:sz="6" w:space="0" w:color="auto"/>
              <w:bottom w:val="single" w:sz="6" w:space="0" w:color="auto"/>
              <w:right w:val="single" w:sz="6" w:space="0" w:color="auto"/>
            </w:tcBorders>
          </w:tcPr>
          <w:p w14:paraId="3CAC0047"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2D93710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w:t>
            </w:r>
          </w:p>
        </w:tc>
        <w:tc>
          <w:tcPr>
            <w:tcW w:w="1375" w:type="dxa"/>
            <w:gridSpan w:val="3"/>
            <w:tcBorders>
              <w:top w:val="single" w:sz="6" w:space="0" w:color="auto"/>
              <w:left w:val="single" w:sz="6" w:space="0" w:color="auto"/>
              <w:bottom w:val="single" w:sz="6" w:space="0" w:color="auto"/>
              <w:right w:val="single" w:sz="6" w:space="0" w:color="auto"/>
            </w:tcBorders>
          </w:tcPr>
          <w:p w14:paraId="0C64974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3500.0</w:t>
            </w:r>
          </w:p>
        </w:tc>
        <w:tc>
          <w:tcPr>
            <w:tcW w:w="1170" w:type="dxa"/>
            <w:gridSpan w:val="3"/>
            <w:tcBorders>
              <w:top w:val="single" w:sz="6" w:space="0" w:color="auto"/>
              <w:left w:val="single" w:sz="6" w:space="0" w:color="auto"/>
              <w:bottom w:val="single" w:sz="6" w:space="0" w:color="auto"/>
              <w:right w:val="single" w:sz="6" w:space="0" w:color="auto"/>
            </w:tcBorders>
          </w:tcPr>
          <w:p w14:paraId="0A0B4D7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28000.0</w:t>
            </w:r>
          </w:p>
        </w:tc>
      </w:tr>
      <w:tr w:rsidR="0085418C" w14:paraId="03467229" w14:textId="77777777" w:rsidTr="006332BB">
        <w:trPr>
          <w:gridAfter w:val="1"/>
          <w:wAfter w:w="7" w:type="dxa"/>
          <w:trHeight w:val="742"/>
        </w:trPr>
        <w:tc>
          <w:tcPr>
            <w:tcW w:w="384" w:type="dxa"/>
            <w:tcBorders>
              <w:top w:val="single" w:sz="6" w:space="0" w:color="auto"/>
              <w:left w:val="single" w:sz="6" w:space="0" w:color="auto"/>
              <w:bottom w:val="single" w:sz="6" w:space="0" w:color="auto"/>
              <w:right w:val="single" w:sz="6" w:space="0" w:color="auto"/>
            </w:tcBorders>
          </w:tcPr>
          <w:p w14:paraId="08FCB7F8"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7</w:t>
            </w:r>
          </w:p>
        </w:tc>
        <w:tc>
          <w:tcPr>
            <w:tcW w:w="5496" w:type="dxa"/>
            <w:tcBorders>
              <w:top w:val="single" w:sz="6" w:space="0" w:color="auto"/>
              <w:left w:val="single" w:sz="6" w:space="0" w:color="auto"/>
              <w:bottom w:val="single" w:sz="6" w:space="0" w:color="auto"/>
              <w:right w:val="single" w:sz="6" w:space="0" w:color="auto"/>
            </w:tcBorders>
          </w:tcPr>
          <w:p w14:paraId="622A53C6"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Բասկետբոլի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զսպանակով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օղակի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баскетбольного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кольца</w:t>
            </w:r>
            <w:proofErr w:type="spellEnd"/>
            <w:r>
              <w:rPr>
                <w:rFonts w:ascii="Sylfaen" w:hAnsi="Sylfaen" w:cs="Sylfaen"/>
                <w:color w:val="000000"/>
                <w:sz w:val="20"/>
                <w:szCs w:val="20"/>
              </w:rPr>
              <w:t xml:space="preserve"> с </w:t>
            </w:r>
            <w:proofErr w:type="spellStart"/>
            <w:r>
              <w:rPr>
                <w:rFonts w:ascii="Sylfaen" w:hAnsi="Sylfaen" w:cs="Sylfaen"/>
                <w:color w:val="000000"/>
                <w:sz w:val="20"/>
                <w:szCs w:val="20"/>
              </w:rPr>
              <w:t>пружиной</w:t>
            </w:r>
            <w:proofErr w:type="spellEnd"/>
          </w:p>
        </w:tc>
        <w:tc>
          <w:tcPr>
            <w:tcW w:w="990" w:type="dxa"/>
            <w:tcBorders>
              <w:top w:val="single" w:sz="6" w:space="0" w:color="auto"/>
              <w:left w:val="single" w:sz="6" w:space="0" w:color="auto"/>
              <w:bottom w:val="single" w:sz="6" w:space="0" w:color="auto"/>
              <w:right w:val="single" w:sz="6" w:space="0" w:color="auto"/>
            </w:tcBorders>
          </w:tcPr>
          <w:p w14:paraId="0CDCB2FE"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09CB688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w:t>
            </w:r>
          </w:p>
        </w:tc>
        <w:tc>
          <w:tcPr>
            <w:tcW w:w="1375" w:type="dxa"/>
            <w:gridSpan w:val="3"/>
            <w:tcBorders>
              <w:top w:val="single" w:sz="6" w:space="0" w:color="auto"/>
              <w:left w:val="single" w:sz="6" w:space="0" w:color="auto"/>
              <w:bottom w:val="single" w:sz="6" w:space="0" w:color="auto"/>
              <w:right w:val="single" w:sz="6" w:space="0" w:color="auto"/>
            </w:tcBorders>
          </w:tcPr>
          <w:p w14:paraId="5B74F97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30000.0</w:t>
            </w:r>
          </w:p>
        </w:tc>
        <w:tc>
          <w:tcPr>
            <w:tcW w:w="1170" w:type="dxa"/>
            <w:gridSpan w:val="3"/>
            <w:tcBorders>
              <w:top w:val="single" w:sz="6" w:space="0" w:color="auto"/>
              <w:left w:val="single" w:sz="6" w:space="0" w:color="auto"/>
              <w:bottom w:val="single" w:sz="6" w:space="0" w:color="auto"/>
              <w:right w:val="single" w:sz="6" w:space="0" w:color="auto"/>
            </w:tcBorders>
          </w:tcPr>
          <w:p w14:paraId="3193844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240000.0</w:t>
            </w:r>
          </w:p>
        </w:tc>
      </w:tr>
      <w:tr w:rsidR="0085418C" w14:paraId="1F187E71" w14:textId="77777777" w:rsidTr="006332BB">
        <w:trPr>
          <w:gridAfter w:val="1"/>
          <w:wAfter w:w="7" w:type="dxa"/>
          <w:trHeight w:val="919"/>
        </w:trPr>
        <w:tc>
          <w:tcPr>
            <w:tcW w:w="384" w:type="dxa"/>
            <w:tcBorders>
              <w:top w:val="single" w:sz="6" w:space="0" w:color="auto"/>
              <w:left w:val="single" w:sz="6" w:space="0" w:color="auto"/>
              <w:bottom w:val="single" w:sz="6" w:space="0" w:color="auto"/>
              <w:right w:val="single" w:sz="6" w:space="0" w:color="auto"/>
            </w:tcBorders>
          </w:tcPr>
          <w:p w14:paraId="4096449E"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8</w:t>
            </w:r>
          </w:p>
        </w:tc>
        <w:tc>
          <w:tcPr>
            <w:tcW w:w="5496" w:type="dxa"/>
            <w:tcBorders>
              <w:top w:val="single" w:sz="6" w:space="0" w:color="auto"/>
              <w:left w:val="single" w:sz="6" w:space="0" w:color="auto"/>
              <w:bottom w:val="single" w:sz="6" w:space="0" w:color="auto"/>
              <w:right w:val="single" w:sz="6" w:space="0" w:color="auto"/>
            </w:tcBorders>
          </w:tcPr>
          <w:p w14:paraId="5FD3444E"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Մինի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ֆուտբոլի</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դարպասի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լավորակ</w:t>
            </w:r>
            <w:proofErr w:type="spellEnd"/>
            <w:proofErr w:type="gram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ցանցի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сетки</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для</w:t>
            </w:r>
            <w:proofErr w:type="spellEnd"/>
            <w:r>
              <w:rPr>
                <w:rFonts w:ascii="Sylfaen" w:hAnsi="Sylfaen" w:cs="Sylfaen"/>
                <w:color w:val="000000"/>
                <w:sz w:val="20"/>
                <w:szCs w:val="20"/>
              </w:rPr>
              <w:t xml:space="preserve"> ворот мини-футбольного </w:t>
            </w:r>
            <w:proofErr w:type="spellStart"/>
            <w:r>
              <w:rPr>
                <w:rFonts w:ascii="Sylfaen" w:hAnsi="Sylfaen" w:cs="Sylfaen"/>
                <w:color w:val="000000"/>
                <w:sz w:val="20"/>
                <w:szCs w:val="20"/>
              </w:rPr>
              <w:t>поля</w:t>
            </w:r>
            <w:proofErr w:type="spellEnd"/>
          </w:p>
        </w:tc>
        <w:tc>
          <w:tcPr>
            <w:tcW w:w="990" w:type="dxa"/>
            <w:tcBorders>
              <w:top w:val="single" w:sz="6" w:space="0" w:color="auto"/>
              <w:left w:val="single" w:sz="6" w:space="0" w:color="auto"/>
              <w:bottom w:val="single" w:sz="6" w:space="0" w:color="auto"/>
              <w:right w:val="single" w:sz="6" w:space="0" w:color="auto"/>
            </w:tcBorders>
          </w:tcPr>
          <w:p w14:paraId="46F04C30"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0BA79DD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w:t>
            </w:r>
          </w:p>
        </w:tc>
        <w:tc>
          <w:tcPr>
            <w:tcW w:w="1375" w:type="dxa"/>
            <w:gridSpan w:val="3"/>
            <w:tcBorders>
              <w:top w:val="single" w:sz="6" w:space="0" w:color="auto"/>
              <w:left w:val="single" w:sz="6" w:space="0" w:color="auto"/>
              <w:bottom w:val="single" w:sz="6" w:space="0" w:color="auto"/>
              <w:right w:val="single" w:sz="6" w:space="0" w:color="auto"/>
            </w:tcBorders>
          </w:tcPr>
          <w:p w14:paraId="385EF0C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20000.0</w:t>
            </w:r>
          </w:p>
        </w:tc>
        <w:tc>
          <w:tcPr>
            <w:tcW w:w="1170" w:type="dxa"/>
            <w:gridSpan w:val="3"/>
            <w:tcBorders>
              <w:top w:val="single" w:sz="6" w:space="0" w:color="auto"/>
              <w:left w:val="single" w:sz="6" w:space="0" w:color="auto"/>
              <w:bottom w:val="single" w:sz="6" w:space="0" w:color="auto"/>
              <w:right w:val="single" w:sz="6" w:space="0" w:color="auto"/>
            </w:tcBorders>
          </w:tcPr>
          <w:p w14:paraId="2D47306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160000.0</w:t>
            </w:r>
          </w:p>
        </w:tc>
      </w:tr>
      <w:tr w:rsidR="0085418C" w14:paraId="6C9E511D"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09B7702C"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9</w:t>
            </w:r>
          </w:p>
        </w:tc>
        <w:tc>
          <w:tcPr>
            <w:tcW w:w="5496" w:type="dxa"/>
            <w:tcBorders>
              <w:top w:val="single" w:sz="6" w:space="0" w:color="auto"/>
              <w:left w:val="single" w:sz="6" w:space="0" w:color="auto"/>
              <w:bottom w:val="single" w:sz="6" w:space="0" w:color="auto"/>
              <w:right w:val="single" w:sz="6" w:space="0" w:color="auto"/>
            </w:tcBorders>
          </w:tcPr>
          <w:p w14:paraId="5D570786" w14:textId="77777777" w:rsidR="0085418C" w:rsidRDefault="0085418C" w:rsidP="006332BB">
            <w:pPr>
              <w:autoSpaceDE w:val="0"/>
              <w:autoSpaceDN w:val="0"/>
              <w:adjustRightInd w:val="0"/>
              <w:rPr>
                <w:rFonts w:ascii="Sylfaen" w:hAnsi="Sylfaen" w:cs="Sylfaen"/>
                <w:color w:val="000000"/>
                <w:sz w:val="20"/>
                <w:szCs w:val="20"/>
              </w:rPr>
            </w:pPr>
            <w:proofErr w:type="spellStart"/>
            <w:proofErr w:type="gramStart"/>
            <w:r>
              <w:rPr>
                <w:rFonts w:ascii="Sylfaen" w:hAnsi="Sylfaen" w:cs="Sylfaen"/>
                <w:color w:val="000000"/>
                <w:sz w:val="20"/>
                <w:szCs w:val="20"/>
              </w:rPr>
              <w:t>ցանկապատերի</w:t>
            </w:r>
            <w:proofErr w:type="spellEnd"/>
            <w:r>
              <w:rPr>
                <w:rFonts w:ascii="Sylfaen" w:hAnsi="Sylfaen" w:cs="Sylfaen"/>
                <w:color w:val="000000"/>
                <w:sz w:val="20"/>
                <w:szCs w:val="20"/>
              </w:rPr>
              <w:t xml:space="preserve">,   </w:t>
            </w:r>
            <w:proofErr w:type="spellStart"/>
            <w:proofErr w:type="gramEnd"/>
            <w:r>
              <w:rPr>
                <w:rFonts w:ascii="Sylfaen" w:hAnsi="Sylfaen" w:cs="Sylfaen"/>
                <w:color w:val="000000"/>
                <w:sz w:val="20"/>
                <w:szCs w:val="20"/>
              </w:rPr>
              <w:t>կանգնակների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հիմքերի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տեղափոխում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Демонтаж</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перемещение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ограждений</w:t>
            </w:r>
            <w:proofErr w:type="spellEnd"/>
            <w:r>
              <w:rPr>
                <w:rFonts w:ascii="Sylfaen" w:hAnsi="Sylfaen" w:cs="Sylfaen"/>
                <w:color w:val="000000"/>
                <w:sz w:val="20"/>
                <w:szCs w:val="20"/>
              </w:rPr>
              <w:t xml:space="preserve">, столбиков и </w:t>
            </w:r>
            <w:proofErr w:type="spellStart"/>
            <w:r>
              <w:rPr>
                <w:rFonts w:ascii="Sylfaen" w:hAnsi="Sylfaen" w:cs="Sylfaen"/>
                <w:color w:val="000000"/>
                <w:sz w:val="20"/>
                <w:szCs w:val="20"/>
              </w:rPr>
              <w:t>оснований</w:t>
            </w:r>
            <w:proofErr w:type="spellEnd"/>
          </w:p>
        </w:tc>
        <w:tc>
          <w:tcPr>
            <w:tcW w:w="990" w:type="dxa"/>
            <w:tcBorders>
              <w:top w:val="single" w:sz="6" w:space="0" w:color="auto"/>
              <w:left w:val="single" w:sz="6" w:space="0" w:color="auto"/>
              <w:bottom w:val="single" w:sz="6" w:space="0" w:color="auto"/>
              <w:right w:val="single" w:sz="6" w:space="0" w:color="auto"/>
            </w:tcBorders>
          </w:tcPr>
          <w:p w14:paraId="6EC87AB7"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գծմ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пм</w:t>
            </w:r>
            <w:proofErr w:type="spellEnd"/>
          </w:p>
        </w:tc>
        <w:tc>
          <w:tcPr>
            <w:tcW w:w="981" w:type="dxa"/>
            <w:tcBorders>
              <w:top w:val="single" w:sz="6" w:space="0" w:color="auto"/>
              <w:left w:val="single" w:sz="6" w:space="0" w:color="auto"/>
              <w:bottom w:val="single" w:sz="6" w:space="0" w:color="auto"/>
              <w:right w:val="single" w:sz="6" w:space="0" w:color="auto"/>
            </w:tcBorders>
          </w:tcPr>
          <w:p w14:paraId="1C18B2E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7A94C5B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w:t>
            </w:r>
          </w:p>
        </w:tc>
        <w:tc>
          <w:tcPr>
            <w:tcW w:w="1170" w:type="dxa"/>
            <w:gridSpan w:val="3"/>
            <w:tcBorders>
              <w:top w:val="single" w:sz="6" w:space="0" w:color="auto"/>
              <w:left w:val="single" w:sz="6" w:space="0" w:color="auto"/>
              <w:bottom w:val="single" w:sz="6" w:space="0" w:color="auto"/>
              <w:right w:val="single" w:sz="6" w:space="0" w:color="auto"/>
            </w:tcBorders>
          </w:tcPr>
          <w:p w14:paraId="3871462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15000.0</w:t>
            </w:r>
          </w:p>
        </w:tc>
      </w:tr>
      <w:tr w:rsidR="0085418C" w14:paraId="14D78BC4" w14:textId="77777777" w:rsidTr="006332BB">
        <w:trPr>
          <w:gridAfter w:val="1"/>
          <w:wAfter w:w="7" w:type="dxa"/>
          <w:trHeight w:val="816"/>
        </w:trPr>
        <w:tc>
          <w:tcPr>
            <w:tcW w:w="384" w:type="dxa"/>
            <w:tcBorders>
              <w:top w:val="single" w:sz="6" w:space="0" w:color="auto"/>
              <w:left w:val="single" w:sz="6" w:space="0" w:color="auto"/>
              <w:bottom w:val="single" w:sz="6" w:space="0" w:color="auto"/>
              <w:right w:val="single" w:sz="6" w:space="0" w:color="auto"/>
            </w:tcBorders>
          </w:tcPr>
          <w:p w14:paraId="109AAFC9" w14:textId="77777777" w:rsidR="0085418C" w:rsidRDefault="0085418C" w:rsidP="006332BB">
            <w:pPr>
              <w:autoSpaceDE w:val="0"/>
              <w:autoSpaceDN w:val="0"/>
              <w:adjustRightInd w:val="0"/>
              <w:jc w:val="center"/>
              <w:rPr>
                <w:rFonts w:ascii="Calibri" w:hAnsi="Calibri" w:cs="Calibri"/>
                <w:color w:val="000000"/>
                <w:sz w:val="20"/>
                <w:szCs w:val="20"/>
              </w:rPr>
            </w:pPr>
            <w:r>
              <w:rPr>
                <w:rFonts w:ascii="Calibri" w:hAnsi="Calibri" w:cs="Calibri"/>
                <w:color w:val="000000"/>
                <w:sz w:val="20"/>
                <w:szCs w:val="20"/>
              </w:rPr>
              <w:t>10</w:t>
            </w:r>
          </w:p>
        </w:tc>
        <w:tc>
          <w:tcPr>
            <w:tcW w:w="5496" w:type="dxa"/>
            <w:tcBorders>
              <w:top w:val="single" w:sz="6" w:space="0" w:color="auto"/>
              <w:left w:val="single" w:sz="6" w:space="0" w:color="auto"/>
              <w:bottom w:val="single" w:sz="6" w:space="0" w:color="auto"/>
              <w:right w:val="single" w:sz="6" w:space="0" w:color="auto"/>
            </w:tcBorders>
          </w:tcPr>
          <w:p w14:paraId="19567B61"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Խճի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շերտի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իրականացում</w:t>
            </w:r>
            <w:proofErr w:type="spellEnd"/>
            <w:r>
              <w:rPr>
                <w:rFonts w:ascii="Sylfaen" w:hAnsi="Sylfaen" w:cs="Sylfaen"/>
                <w:color w:val="000000"/>
                <w:sz w:val="20"/>
                <w:szCs w:val="20"/>
              </w:rPr>
              <w:t xml:space="preserve"> 7սմ </w:t>
            </w:r>
            <w:proofErr w:type="spellStart"/>
            <w:r>
              <w:rPr>
                <w:rFonts w:ascii="Sylfaen" w:hAnsi="Sylfaen" w:cs="Sylfaen"/>
                <w:color w:val="000000"/>
                <w:sz w:val="20"/>
                <w:szCs w:val="20"/>
              </w:rPr>
              <w:t>հաստությամբ</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Устройство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подготовительного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слоя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гравия</w:t>
            </w:r>
            <w:proofErr w:type="spellEnd"/>
            <w:r>
              <w:rPr>
                <w:rFonts w:ascii="Sylfaen" w:hAnsi="Sylfaen" w:cs="Sylfaen"/>
                <w:color w:val="000000"/>
                <w:sz w:val="20"/>
                <w:szCs w:val="20"/>
              </w:rPr>
              <w:t xml:space="preserve"> толщиной 7 см</w:t>
            </w:r>
          </w:p>
        </w:tc>
        <w:tc>
          <w:tcPr>
            <w:tcW w:w="990" w:type="dxa"/>
            <w:tcBorders>
              <w:top w:val="single" w:sz="6" w:space="0" w:color="auto"/>
              <w:left w:val="single" w:sz="6" w:space="0" w:color="auto"/>
              <w:bottom w:val="single" w:sz="6" w:space="0" w:color="auto"/>
              <w:right w:val="single" w:sz="6" w:space="0" w:color="auto"/>
            </w:tcBorders>
          </w:tcPr>
          <w:p w14:paraId="25C7E50C"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խմ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00AAC8A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32E0EA4A"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6000.0</w:t>
            </w:r>
          </w:p>
        </w:tc>
        <w:tc>
          <w:tcPr>
            <w:tcW w:w="1170" w:type="dxa"/>
            <w:gridSpan w:val="3"/>
            <w:tcBorders>
              <w:top w:val="single" w:sz="6" w:space="0" w:color="auto"/>
              <w:left w:val="single" w:sz="6" w:space="0" w:color="auto"/>
              <w:bottom w:val="single" w:sz="6" w:space="0" w:color="auto"/>
              <w:right w:val="single" w:sz="6" w:space="0" w:color="auto"/>
            </w:tcBorders>
          </w:tcPr>
          <w:p w14:paraId="7988EC2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60000.0</w:t>
            </w:r>
          </w:p>
        </w:tc>
      </w:tr>
      <w:tr w:rsidR="0085418C" w14:paraId="5616649D" w14:textId="77777777" w:rsidTr="006332BB">
        <w:trPr>
          <w:gridAfter w:val="1"/>
          <w:wAfter w:w="7" w:type="dxa"/>
          <w:trHeight w:val="792"/>
        </w:trPr>
        <w:tc>
          <w:tcPr>
            <w:tcW w:w="384" w:type="dxa"/>
            <w:tcBorders>
              <w:top w:val="single" w:sz="6" w:space="0" w:color="auto"/>
              <w:left w:val="single" w:sz="6" w:space="0" w:color="auto"/>
              <w:bottom w:val="single" w:sz="6" w:space="0" w:color="auto"/>
              <w:right w:val="single" w:sz="6" w:space="0" w:color="auto"/>
            </w:tcBorders>
          </w:tcPr>
          <w:p w14:paraId="2C198AF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lastRenderedPageBreak/>
              <w:t>11</w:t>
            </w:r>
          </w:p>
        </w:tc>
        <w:tc>
          <w:tcPr>
            <w:tcW w:w="5496" w:type="dxa"/>
            <w:tcBorders>
              <w:top w:val="single" w:sz="6" w:space="0" w:color="auto"/>
              <w:left w:val="single" w:sz="6" w:space="0" w:color="auto"/>
              <w:bottom w:val="single" w:sz="6" w:space="0" w:color="auto"/>
              <w:right w:val="single" w:sz="6" w:space="0" w:color="auto"/>
            </w:tcBorders>
          </w:tcPr>
          <w:p w14:paraId="6AF3DD85"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լրակազմ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խաղերի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վերատեղադրում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Перемещение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модульных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игровых</w:t>
            </w:r>
            <w:proofErr w:type="spellEnd"/>
            <w:r>
              <w:rPr>
                <w:rFonts w:ascii="Sylfaen" w:hAnsi="Sylfaen" w:cs="Sylfaen"/>
                <w:color w:val="000000"/>
                <w:sz w:val="20"/>
                <w:szCs w:val="20"/>
              </w:rPr>
              <w:t xml:space="preserve"> комплексов</w:t>
            </w:r>
          </w:p>
        </w:tc>
        <w:tc>
          <w:tcPr>
            <w:tcW w:w="990" w:type="dxa"/>
            <w:tcBorders>
              <w:top w:val="single" w:sz="6" w:space="0" w:color="auto"/>
              <w:left w:val="single" w:sz="6" w:space="0" w:color="auto"/>
              <w:bottom w:val="single" w:sz="6" w:space="0" w:color="auto"/>
              <w:right w:val="single" w:sz="6" w:space="0" w:color="auto"/>
            </w:tcBorders>
          </w:tcPr>
          <w:p w14:paraId="28862A55"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3E12D1D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w:t>
            </w:r>
          </w:p>
        </w:tc>
        <w:tc>
          <w:tcPr>
            <w:tcW w:w="1375" w:type="dxa"/>
            <w:gridSpan w:val="3"/>
            <w:tcBorders>
              <w:top w:val="single" w:sz="6" w:space="0" w:color="auto"/>
              <w:left w:val="single" w:sz="6" w:space="0" w:color="auto"/>
              <w:bottom w:val="single" w:sz="6" w:space="0" w:color="auto"/>
              <w:right w:val="single" w:sz="6" w:space="0" w:color="auto"/>
            </w:tcBorders>
          </w:tcPr>
          <w:p w14:paraId="7308686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50000.0</w:t>
            </w:r>
          </w:p>
        </w:tc>
        <w:tc>
          <w:tcPr>
            <w:tcW w:w="1170" w:type="dxa"/>
            <w:gridSpan w:val="3"/>
            <w:tcBorders>
              <w:top w:val="single" w:sz="6" w:space="0" w:color="auto"/>
              <w:left w:val="single" w:sz="6" w:space="0" w:color="auto"/>
              <w:bottom w:val="single" w:sz="6" w:space="0" w:color="auto"/>
              <w:right w:val="single" w:sz="6" w:space="0" w:color="auto"/>
            </w:tcBorders>
          </w:tcPr>
          <w:p w14:paraId="249A7F6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100000.0</w:t>
            </w:r>
          </w:p>
        </w:tc>
      </w:tr>
      <w:tr w:rsidR="0085418C" w14:paraId="1FF086AA" w14:textId="77777777" w:rsidTr="006332BB">
        <w:trPr>
          <w:gridAfter w:val="1"/>
          <w:wAfter w:w="7" w:type="dxa"/>
          <w:trHeight w:val="773"/>
        </w:trPr>
        <w:tc>
          <w:tcPr>
            <w:tcW w:w="384" w:type="dxa"/>
            <w:tcBorders>
              <w:top w:val="single" w:sz="6" w:space="0" w:color="auto"/>
              <w:left w:val="single" w:sz="6" w:space="0" w:color="auto"/>
              <w:bottom w:val="single" w:sz="6" w:space="0" w:color="auto"/>
              <w:right w:val="single" w:sz="6" w:space="0" w:color="auto"/>
            </w:tcBorders>
          </w:tcPr>
          <w:p w14:paraId="341EBED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12</w:t>
            </w:r>
          </w:p>
        </w:tc>
        <w:tc>
          <w:tcPr>
            <w:tcW w:w="5496" w:type="dxa"/>
            <w:tcBorders>
              <w:top w:val="single" w:sz="6" w:space="0" w:color="auto"/>
              <w:left w:val="single" w:sz="6" w:space="0" w:color="auto"/>
              <w:bottom w:val="single" w:sz="6" w:space="0" w:color="auto"/>
              <w:right w:val="single" w:sz="6" w:space="0" w:color="auto"/>
            </w:tcBorders>
          </w:tcPr>
          <w:p w14:paraId="1A8C15D9"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Բազալտե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գլխադիրի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պատերի</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հենապատի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վրա</w:t>
            </w:r>
            <w:proofErr w:type="spellEnd"/>
            <w:r>
              <w:rPr>
                <w:rFonts w:ascii="Sylfaen" w:hAnsi="Sylfaen" w:cs="Sylfaen"/>
                <w:color w:val="000000"/>
                <w:sz w:val="20"/>
                <w:szCs w:val="20"/>
              </w:rPr>
              <w:t xml:space="preserve"> 3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базальтовой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крышки</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стены</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подпорные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конструкции</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толщиной</w:t>
            </w:r>
            <w:proofErr w:type="spellEnd"/>
            <w:r>
              <w:rPr>
                <w:rFonts w:ascii="Sylfaen" w:hAnsi="Sylfaen" w:cs="Sylfaen"/>
                <w:color w:val="000000"/>
                <w:sz w:val="20"/>
                <w:szCs w:val="20"/>
              </w:rPr>
              <w:t xml:space="preserve"> 3 см</w:t>
            </w:r>
          </w:p>
        </w:tc>
        <w:tc>
          <w:tcPr>
            <w:tcW w:w="990" w:type="dxa"/>
            <w:tcBorders>
              <w:top w:val="single" w:sz="6" w:space="0" w:color="auto"/>
              <w:left w:val="single" w:sz="6" w:space="0" w:color="auto"/>
              <w:bottom w:val="single" w:sz="6" w:space="0" w:color="auto"/>
              <w:right w:val="single" w:sz="6" w:space="0" w:color="auto"/>
            </w:tcBorders>
          </w:tcPr>
          <w:p w14:paraId="0B2EF436"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235B6EF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w:t>
            </w:r>
          </w:p>
        </w:tc>
        <w:tc>
          <w:tcPr>
            <w:tcW w:w="1375" w:type="dxa"/>
            <w:gridSpan w:val="3"/>
            <w:tcBorders>
              <w:top w:val="single" w:sz="6" w:space="0" w:color="auto"/>
              <w:left w:val="single" w:sz="6" w:space="0" w:color="auto"/>
              <w:bottom w:val="single" w:sz="6" w:space="0" w:color="auto"/>
              <w:right w:val="single" w:sz="6" w:space="0" w:color="auto"/>
            </w:tcBorders>
          </w:tcPr>
          <w:p w14:paraId="05BBFDA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28000.0</w:t>
            </w:r>
          </w:p>
        </w:tc>
        <w:tc>
          <w:tcPr>
            <w:tcW w:w="1170" w:type="dxa"/>
            <w:gridSpan w:val="3"/>
            <w:tcBorders>
              <w:top w:val="single" w:sz="6" w:space="0" w:color="auto"/>
              <w:left w:val="single" w:sz="6" w:space="0" w:color="auto"/>
              <w:bottom w:val="single" w:sz="6" w:space="0" w:color="auto"/>
              <w:right w:val="single" w:sz="6" w:space="0" w:color="auto"/>
            </w:tcBorders>
          </w:tcPr>
          <w:p w14:paraId="17FEAAF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140000.0</w:t>
            </w:r>
          </w:p>
        </w:tc>
      </w:tr>
      <w:tr w:rsidR="0085418C" w14:paraId="7770F1AA" w14:textId="77777777" w:rsidTr="006332BB">
        <w:trPr>
          <w:gridAfter w:val="1"/>
          <w:wAfter w:w="7" w:type="dxa"/>
          <w:trHeight w:val="607"/>
        </w:trPr>
        <w:tc>
          <w:tcPr>
            <w:tcW w:w="384" w:type="dxa"/>
            <w:tcBorders>
              <w:top w:val="single" w:sz="6" w:space="0" w:color="auto"/>
              <w:left w:val="single" w:sz="6" w:space="0" w:color="auto"/>
              <w:bottom w:val="single" w:sz="6" w:space="0" w:color="auto"/>
              <w:right w:val="single" w:sz="6" w:space="0" w:color="auto"/>
            </w:tcBorders>
          </w:tcPr>
          <w:p w14:paraId="696AFA8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13</w:t>
            </w:r>
          </w:p>
        </w:tc>
        <w:tc>
          <w:tcPr>
            <w:tcW w:w="5496" w:type="dxa"/>
            <w:tcBorders>
              <w:top w:val="single" w:sz="6" w:space="0" w:color="auto"/>
              <w:left w:val="single" w:sz="6" w:space="0" w:color="auto"/>
              <w:bottom w:val="single" w:sz="6" w:space="0" w:color="auto"/>
              <w:right w:val="single" w:sz="6" w:space="0" w:color="auto"/>
            </w:tcBorders>
          </w:tcPr>
          <w:p w14:paraId="481AE869" w14:textId="77777777" w:rsidR="0085418C" w:rsidRPr="009428B6" w:rsidRDefault="0085418C" w:rsidP="006332BB">
            <w:pPr>
              <w:autoSpaceDE w:val="0"/>
              <w:autoSpaceDN w:val="0"/>
              <w:adjustRightInd w:val="0"/>
              <w:rPr>
                <w:rFonts w:ascii="Sylfaen" w:hAnsi="Sylfaen" w:cs="Sylfaen"/>
                <w:color w:val="000000"/>
                <w:sz w:val="20"/>
                <w:szCs w:val="20"/>
                <w:lang w:val="ru-RU"/>
              </w:rPr>
            </w:pPr>
            <w:proofErr w:type="spellStart"/>
            <w:r>
              <w:rPr>
                <w:rFonts w:ascii="Sylfaen" w:hAnsi="Sylfaen" w:cs="Sylfaen"/>
                <w:color w:val="000000"/>
                <w:sz w:val="20"/>
                <w:szCs w:val="20"/>
              </w:rPr>
              <w:t>Նոր</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հենապատի</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կառուցում</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բուտա</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բետոնով</w:t>
            </w:r>
            <w:proofErr w:type="spellEnd"/>
            <w:r w:rsidRPr="009428B6">
              <w:rPr>
                <w:rFonts w:ascii="Sylfaen" w:hAnsi="Sylfaen" w:cs="Sylfaen"/>
                <w:color w:val="000000"/>
                <w:sz w:val="20"/>
                <w:szCs w:val="20"/>
                <w:lang w:val="ru-RU"/>
              </w:rPr>
              <w:t xml:space="preserve">                                                                                                                                                                                                                                                                                                                                                                                                                                           Строительство новой подпорной стены из бутового бетона</w:t>
            </w:r>
          </w:p>
        </w:tc>
        <w:tc>
          <w:tcPr>
            <w:tcW w:w="990" w:type="dxa"/>
            <w:tcBorders>
              <w:top w:val="single" w:sz="6" w:space="0" w:color="auto"/>
              <w:left w:val="single" w:sz="6" w:space="0" w:color="auto"/>
              <w:bottom w:val="single" w:sz="6" w:space="0" w:color="auto"/>
              <w:right w:val="single" w:sz="6" w:space="0" w:color="auto"/>
            </w:tcBorders>
          </w:tcPr>
          <w:p w14:paraId="4B52E148"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խմ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куб</w:t>
            </w:r>
            <w:proofErr w:type="spellEnd"/>
            <w:r>
              <w:rPr>
                <w:rFonts w:ascii="Sylfaen" w:hAnsi="Sylfaen" w:cs="Sylfaen"/>
                <w:color w:val="000000"/>
                <w:sz w:val="20"/>
                <w:szCs w:val="20"/>
              </w:rPr>
              <w:t>. м</w:t>
            </w:r>
          </w:p>
        </w:tc>
        <w:tc>
          <w:tcPr>
            <w:tcW w:w="981" w:type="dxa"/>
            <w:tcBorders>
              <w:top w:val="single" w:sz="6" w:space="0" w:color="auto"/>
              <w:left w:val="single" w:sz="6" w:space="0" w:color="auto"/>
              <w:bottom w:val="single" w:sz="6" w:space="0" w:color="auto"/>
              <w:right w:val="single" w:sz="6" w:space="0" w:color="auto"/>
            </w:tcBorders>
          </w:tcPr>
          <w:p w14:paraId="4599588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26E616E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45000.0</w:t>
            </w:r>
          </w:p>
        </w:tc>
        <w:tc>
          <w:tcPr>
            <w:tcW w:w="1170" w:type="dxa"/>
            <w:gridSpan w:val="3"/>
            <w:tcBorders>
              <w:top w:val="single" w:sz="6" w:space="0" w:color="auto"/>
              <w:left w:val="single" w:sz="6" w:space="0" w:color="auto"/>
              <w:bottom w:val="single" w:sz="6" w:space="0" w:color="auto"/>
              <w:right w:val="single" w:sz="6" w:space="0" w:color="auto"/>
            </w:tcBorders>
          </w:tcPr>
          <w:p w14:paraId="640A3A7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450000.0</w:t>
            </w:r>
          </w:p>
        </w:tc>
      </w:tr>
      <w:tr w:rsidR="0085418C" w14:paraId="5E761088"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42F4072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14</w:t>
            </w:r>
          </w:p>
        </w:tc>
        <w:tc>
          <w:tcPr>
            <w:tcW w:w="5496" w:type="dxa"/>
            <w:tcBorders>
              <w:top w:val="single" w:sz="6" w:space="0" w:color="auto"/>
              <w:left w:val="single" w:sz="6" w:space="0" w:color="auto"/>
              <w:bottom w:val="single" w:sz="6" w:space="0" w:color="auto"/>
              <w:right w:val="single" w:sz="6" w:space="0" w:color="auto"/>
            </w:tcBorders>
          </w:tcPr>
          <w:p w14:paraId="26C47CCE"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Պատերի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հենապատի</w:t>
            </w:r>
            <w:proofErr w:type="spellEnd"/>
            <w:r>
              <w:rPr>
                <w:rFonts w:ascii="Sylfaen" w:hAnsi="Sylfaen" w:cs="Sylfaen"/>
                <w:color w:val="000000"/>
                <w:sz w:val="20"/>
                <w:szCs w:val="20"/>
              </w:rPr>
              <w:t xml:space="preserve"> և</w:t>
            </w:r>
          </w:p>
          <w:p w14:paraId="5AF49F6F"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աստիճանների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հատվածների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սվաղում</w:t>
            </w:r>
            <w:proofErr w:type="spellEnd"/>
            <w:r>
              <w:rPr>
                <w:rFonts w:ascii="Sylfaen" w:hAnsi="Sylfaen" w:cs="Sylfaen"/>
                <w:color w:val="000000"/>
                <w:sz w:val="20"/>
                <w:szCs w:val="20"/>
              </w:rPr>
              <w:t xml:space="preserve"> ց/</w:t>
            </w:r>
            <w:proofErr w:type="spellStart"/>
            <w:r>
              <w:rPr>
                <w:rFonts w:ascii="Sylfaen" w:hAnsi="Sylfaen" w:cs="Sylfaen"/>
                <w:color w:val="000000"/>
                <w:sz w:val="20"/>
                <w:szCs w:val="20"/>
              </w:rPr>
              <w:t>ավազյա</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շաղախով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Шпаклевка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торцевых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участков</w:t>
            </w:r>
            <w:proofErr w:type="spellEnd"/>
            <w:r>
              <w:rPr>
                <w:rFonts w:ascii="Sylfaen" w:hAnsi="Sylfaen" w:cs="Sylfaen"/>
                <w:color w:val="000000"/>
                <w:sz w:val="20"/>
                <w:szCs w:val="20"/>
              </w:rPr>
              <w:t xml:space="preserve"> стен, подпорных стен и ступеней цементно-песчаным раствором</w:t>
            </w:r>
          </w:p>
        </w:tc>
        <w:tc>
          <w:tcPr>
            <w:tcW w:w="990" w:type="dxa"/>
            <w:tcBorders>
              <w:top w:val="single" w:sz="6" w:space="0" w:color="auto"/>
              <w:left w:val="single" w:sz="6" w:space="0" w:color="auto"/>
              <w:bottom w:val="single" w:sz="6" w:space="0" w:color="auto"/>
              <w:right w:val="single" w:sz="6" w:space="0" w:color="auto"/>
            </w:tcBorders>
          </w:tcPr>
          <w:p w14:paraId="759552CB"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7C961E0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260B863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3500.0</w:t>
            </w:r>
          </w:p>
        </w:tc>
        <w:tc>
          <w:tcPr>
            <w:tcW w:w="1170" w:type="dxa"/>
            <w:gridSpan w:val="3"/>
            <w:tcBorders>
              <w:top w:val="single" w:sz="6" w:space="0" w:color="auto"/>
              <w:left w:val="single" w:sz="6" w:space="0" w:color="auto"/>
              <w:bottom w:val="single" w:sz="6" w:space="0" w:color="auto"/>
              <w:right w:val="single" w:sz="6" w:space="0" w:color="auto"/>
            </w:tcBorders>
          </w:tcPr>
          <w:p w14:paraId="23285C9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35000.0</w:t>
            </w:r>
          </w:p>
        </w:tc>
      </w:tr>
      <w:tr w:rsidR="0085418C" w14:paraId="081E1159" w14:textId="77777777" w:rsidTr="006332BB">
        <w:trPr>
          <w:gridAfter w:val="1"/>
          <w:wAfter w:w="7" w:type="dxa"/>
          <w:trHeight w:val="461"/>
        </w:trPr>
        <w:tc>
          <w:tcPr>
            <w:tcW w:w="384" w:type="dxa"/>
            <w:tcBorders>
              <w:top w:val="single" w:sz="6" w:space="0" w:color="auto"/>
              <w:left w:val="single" w:sz="6" w:space="0" w:color="auto"/>
              <w:bottom w:val="single" w:sz="6" w:space="0" w:color="auto"/>
              <w:right w:val="single" w:sz="6" w:space="0" w:color="auto"/>
            </w:tcBorders>
          </w:tcPr>
          <w:p w14:paraId="72652A4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w:t>
            </w:r>
          </w:p>
        </w:tc>
        <w:tc>
          <w:tcPr>
            <w:tcW w:w="5496" w:type="dxa"/>
            <w:tcBorders>
              <w:top w:val="single" w:sz="6" w:space="0" w:color="auto"/>
              <w:left w:val="single" w:sz="6" w:space="0" w:color="auto"/>
              <w:bottom w:val="single" w:sz="6" w:space="0" w:color="auto"/>
              <w:right w:val="single" w:sz="6" w:space="0" w:color="auto"/>
            </w:tcBorders>
          </w:tcPr>
          <w:p w14:paraId="2E134C05"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Մարզական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խաղերի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спортивных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комплексов</w:t>
            </w:r>
            <w:proofErr w:type="spellEnd"/>
          </w:p>
        </w:tc>
        <w:tc>
          <w:tcPr>
            <w:tcW w:w="990" w:type="dxa"/>
            <w:tcBorders>
              <w:top w:val="single" w:sz="6" w:space="0" w:color="auto"/>
              <w:left w:val="single" w:sz="6" w:space="0" w:color="auto"/>
              <w:bottom w:val="single" w:sz="6" w:space="0" w:color="auto"/>
              <w:right w:val="single" w:sz="6" w:space="0" w:color="auto"/>
            </w:tcBorders>
          </w:tcPr>
          <w:p w14:paraId="35582313"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11465FC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w:t>
            </w:r>
          </w:p>
        </w:tc>
        <w:tc>
          <w:tcPr>
            <w:tcW w:w="1375" w:type="dxa"/>
            <w:gridSpan w:val="3"/>
            <w:tcBorders>
              <w:top w:val="single" w:sz="6" w:space="0" w:color="auto"/>
              <w:left w:val="single" w:sz="6" w:space="0" w:color="auto"/>
              <w:bottom w:val="single" w:sz="6" w:space="0" w:color="auto"/>
              <w:right w:val="single" w:sz="6" w:space="0" w:color="auto"/>
            </w:tcBorders>
          </w:tcPr>
          <w:p w14:paraId="53D520E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w:t>
            </w:r>
          </w:p>
        </w:tc>
        <w:tc>
          <w:tcPr>
            <w:tcW w:w="1170" w:type="dxa"/>
            <w:gridSpan w:val="3"/>
            <w:tcBorders>
              <w:top w:val="single" w:sz="6" w:space="0" w:color="auto"/>
              <w:left w:val="single" w:sz="6" w:space="0" w:color="auto"/>
              <w:bottom w:val="single" w:sz="6" w:space="0" w:color="auto"/>
              <w:right w:val="single" w:sz="6" w:space="0" w:color="auto"/>
            </w:tcBorders>
          </w:tcPr>
          <w:p w14:paraId="325BD59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50000.0</w:t>
            </w:r>
          </w:p>
        </w:tc>
      </w:tr>
      <w:tr w:rsidR="0085418C" w14:paraId="744D2FD6" w14:textId="77777777" w:rsidTr="006332BB">
        <w:trPr>
          <w:gridAfter w:val="1"/>
          <w:wAfter w:w="7" w:type="dxa"/>
          <w:trHeight w:val="1337"/>
        </w:trPr>
        <w:tc>
          <w:tcPr>
            <w:tcW w:w="384" w:type="dxa"/>
            <w:tcBorders>
              <w:top w:val="single" w:sz="6" w:space="0" w:color="auto"/>
              <w:left w:val="single" w:sz="6" w:space="0" w:color="auto"/>
              <w:bottom w:val="single" w:sz="6" w:space="0" w:color="auto"/>
              <w:right w:val="single" w:sz="6" w:space="0" w:color="auto"/>
            </w:tcBorders>
          </w:tcPr>
          <w:p w14:paraId="048C30B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16</w:t>
            </w:r>
          </w:p>
        </w:tc>
        <w:tc>
          <w:tcPr>
            <w:tcW w:w="5496" w:type="dxa"/>
            <w:tcBorders>
              <w:top w:val="single" w:sz="6" w:space="0" w:color="auto"/>
              <w:left w:val="single" w:sz="6" w:space="0" w:color="auto"/>
              <w:bottom w:val="single" w:sz="6" w:space="0" w:color="auto"/>
              <w:right w:val="single" w:sz="6" w:space="0" w:color="auto"/>
            </w:tcBorders>
          </w:tcPr>
          <w:p w14:paraId="11369F5A"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Սիզամարգի</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հիմնում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սևահողի</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փռում</w:t>
            </w:r>
            <w:proofErr w:type="spellEnd"/>
            <w:r>
              <w:rPr>
                <w:rFonts w:ascii="Sylfaen" w:hAnsi="Sylfaen" w:cs="Sylfaen"/>
                <w:color w:val="000000"/>
                <w:sz w:val="20"/>
                <w:szCs w:val="20"/>
              </w:rPr>
              <w:t xml:space="preserve"> 12սմ և </w:t>
            </w:r>
            <w:proofErr w:type="spellStart"/>
            <w:r>
              <w:rPr>
                <w:rFonts w:ascii="Sylfaen" w:hAnsi="Sylfaen" w:cs="Sylfaen"/>
                <w:color w:val="000000"/>
                <w:sz w:val="20"/>
                <w:szCs w:val="20"/>
              </w:rPr>
              <w:t>կարմիր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ավազի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խարնուրդի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ավելացումով</w:t>
            </w:r>
            <w:proofErr w:type="spellEnd"/>
            <w:r>
              <w:rPr>
                <w:rFonts w:ascii="Sylfaen" w:hAnsi="Sylfaen" w:cs="Sylfaen"/>
                <w:color w:val="000000"/>
                <w:sz w:val="20"/>
                <w:szCs w:val="20"/>
              </w:rPr>
              <w:t xml:space="preserve">ª </w:t>
            </w:r>
            <w:proofErr w:type="spellStart"/>
            <w:proofErr w:type="gramStart"/>
            <w:r>
              <w:rPr>
                <w:rFonts w:ascii="Sylfaen" w:hAnsi="Sylfaen" w:cs="Sylfaen"/>
                <w:color w:val="000000"/>
                <w:sz w:val="20"/>
                <w:szCs w:val="20"/>
              </w:rPr>
              <w:t>հարթեցում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կամ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չմապատում</w:t>
            </w:r>
            <w:proofErr w:type="spellEnd"/>
            <w:proofErr w:type="gramEnd"/>
            <w:r>
              <w:rPr>
                <w:rFonts w:ascii="Sylfaen" w:hAnsi="Sylfaen" w:cs="Sylfaen"/>
                <w:color w:val="000000"/>
                <w:sz w:val="20"/>
                <w:szCs w:val="20"/>
              </w:rPr>
              <w:t xml:space="preserve"> )                                                                           </w:t>
            </w:r>
            <w:proofErr w:type="spellStart"/>
            <w:r>
              <w:rPr>
                <w:rFonts w:ascii="Sylfaen" w:hAnsi="Sylfaen" w:cs="Sylfaen"/>
                <w:color w:val="000000"/>
                <w:sz w:val="20"/>
                <w:szCs w:val="20"/>
              </w:rPr>
              <w:t>Устройство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газона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чернозема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распределение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слоем</w:t>
            </w:r>
            <w:proofErr w:type="spellEnd"/>
            <w:r>
              <w:rPr>
                <w:rFonts w:ascii="Sylfaen" w:hAnsi="Sylfaen" w:cs="Sylfaen"/>
                <w:color w:val="000000"/>
                <w:sz w:val="20"/>
                <w:szCs w:val="20"/>
              </w:rPr>
              <w:t xml:space="preserve"> 12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с </w:t>
            </w:r>
            <w:proofErr w:type="spellStart"/>
            <w:r>
              <w:rPr>
                <w:rFonts w:ascii="Sylfaen" w:hAnsi="Sylfaen" w:cs="Sylfaen"/>
                <w:color w:val="000000"/>
                <w:sz w:val="20"/>
                <w:szCs w:val="20"/>
              </w:rPr>
              <w:t>добавлением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красного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песка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выравнивание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или</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без</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уплотнения</w:t>
            </w:r>
            <w:proofErr w:type="spellEnd"/>
            <w:r>
              <w:rPr>
                <w:rFonts w:ascii="Sylfaen" w:hAnsi="Sylfaen" w:cs="Sylfaen"/>
                <w:color w:val="000000"/>
                <w:sz w:val="20"/>
                <w:szCs w:val="20"/>
              </w:rPr>
              <w:t>)</w:t>
            </w:r>
          </w:p>
        </w:tc>
        <w:tc>
          <w:tcPr>
            <w:tcW w:w="990" w:type="dxa"/>
            <w:tcBorders>
              <w:top w:val="single" w:sz="6" w:space="0" w:color="auto"/>
              <w:left w:val="single" w:sz="6" w:space="0" w:color="auto"/>
              <w:bottom w:val="single" w:sz="6" w:space="0" w:color="auto"/>
              <w:right w:val="single" w:sz="6" w:space="0" w:color="auto"/>
            </w:tcBorders>
          </w:tcPr>
          <w:p w14:paraId="778BE741" w14:textId="77777777" w:rsidR="0085418C" w:rsidRDefault="0085418C" w:rsidP="006332BB">
            <w:pPr>
              <w:autoSpaceDE w:val="0"/>
              <w:autoSpaceDN w:val="0"/>
              <w:adjustRightInd w:val="0"/>
              <w:jc w:val="center"/>
              <w:rPr>
                <w:rFonts w:ascii="Arial" w:hAnsi="Arial" w:cs="Arial"/>
                <w:color w:val="000000"/>
                <w:sz w:val="20"/>
                <w:szCs w:val="20"/>
              </w:rPr>
            </w:pPr>
            <w:proofErr w:type="spellStart"/>
            <w:r>
              <w:rPr>
                <w:rFonts w:ascii="Arial" w:hAnsi="Arial" w:cs="Arial"/>
                <w:color w:val="000000"/>
                <w:sz w:val="20"/>
                <w:szCs w:val="20"/>
              </w:rPr>
              <w:t>քմ</w:t>
            </w:r>
            <w:proofErr w:type="spellEnd"/>
            <w:r>
              <w:rPr>
                <w:rFonts w:ascii="Arial" w:hAnsi="Arial" w:cs="Arial"/>
                <w:color w:val="000000"/>
                <w:sz w:val="20"/>
                <w:szCs w:val="20"/>
              </w:rPr>
              <w:t xml:space="preserve">                 </w:t>
            </w:r>
            <w:proofErr w:type="spellStart"/>
            <w:r>
              <w:rPr>
                <w:rFonts w:ascii="Arial" w:hAnsi="Arial" w:cs="Arial"/>
                <w:color w:val="000000"/>
                <w:sz w:val="20"/>
                <w:szCs w:val="20"/>
              </w:rPr>
              <w:t>км</w:t>
            </w:r>
            <w:proofErr w:type="spellEnd"/>
            <w:r>
              <w:rPr>
                <w:rFonts w:ascii="Arial" w:hAnsi="Arial" w:cs="Arial"/>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4D33A53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1200.0</w:t>
            </w:r>
          </w:p>
        </w:tc>
        <w:tc>
          <w:tcPr>
            <w:tcW w:w="1375" w:type="dxa"/>
            <w:gridSpan w:val="3"/>
            <w:tcBorders>
              <w:top w:val="single" w:sz="6" w:space="0" w:color="auto"/>
              <w:left w:val="single" w:sz="6" w:space="0" w:color="auto"/>
              <w:bottom w:val="single" w:sz="6" w:space="0" w:color="auto"/>
              <w:right w:val="single" w:sz="6" w:space="0" w:color="auto"/>
            </w:tcBorders>
          </w:tcPr>
          <w:p w14:paraId="515631E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2500.0</w:t>
            </w:r>
          </w:p>
        </w:tc>
        <w:tc>
          <w:tcPr>
            <w:tcW w:w="1170" w:type="dxa"/>
            <w:gridSpan w:val="3"/>
            <w:tcBorders>
              <w:top w:val="single" w:sz="6" w:space="0" w:color="auto"/>
              <w:left w:val="single" w:sz="6" w:space="0" w:color="auto"/>
              <w:bottom w:val="single" w:sz="6" w:space="0" w:color="auto"/>
              <w:right w:val="single" w:sz="6" w:space="0" w:color="auto"/>
            </w:tcBorders>
          </w:tcPr>
          <w:p w14:paraId="72C46B1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3000000.0</w:t>
            </w:r>
          </w:p>
        </w:tc>
      </w:tr>
      <w:tr w:rsidR="0085418C" w14:paraId="40E00ACD"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503126E4"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17</w:t>
            </w:r>
          </w:p>
        </w:tc>
        <w:tc>
          <w:tcPr>
            <w:tcW w:w="5496" w:type="dxa"/>
            <w:tcBorders>
              <w:top w:val="single" w:sz="6" w:space="0" w:color="auto"/>
              <w:left w:val="single" w:sz="6" w:space="0" w:color="auto"/>
              <w:bottom w:val="single" w:sz="6" w:space="0" w:color="auto"/>
              <w:right w:val="single" w:sz="6" w:space="0" w:color="auto"/>
            </w:tcBorders>
          </w:tcPr>
          <w:p w14:paraId="08ADE64D"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Բակային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այգիների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ցանկապատների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բազրիքների</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պատրաստում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ներկում</w:t>
            </w:r>
            <w:proofErr w:type="spellEnd"/>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 xml:space="preserve">և  </w:t>
            </w:r>
            <w:proofErr w:type="spellStart"/>
            <w:r>
              <w:rPr>
                <w:rFonts w:ascii="Sylfaen" w:hAnsi="Sylfaen" w:cs="Sylfaen"/>
                <w:color w:val="000000"/>
                <w:sz w:val="20"/>
                <w:szCs w:val="20"/>
              </w:rPr>
              <w:t>տեղադրում</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հիմքերով</w:t>
            </w:r>
            <w:proofErr w:type="spellEnd"/>
            <w:r>
              <w:rPr>
                <w:rFonts w:ascii="Sylfaen" w:hAnsi="Sylfaen" w:cs="Sylfaen"/>
                <w:color w:val="000000"/>
                <w:sz w:val="20"/>
                <w:szCs w:val="20"/>
              </w:rPr>
              <w:t>(</w:t>
            </w:r>
            <w:proofErr w:type="gramEnd"/>
            <w:r>
              <w:rPr>
                <w:rFonts w:ascii="Sylfaen" w:hAnsi="Sylfaen" w:cs="Sylfaen"/>
                <w:color w:val="000000"/>
                <w:sz w:val="20"/>
                <w:szCs w:val="20"/>
              </w:rPr>
              <w:t xml:space="preserve">B15 </w:t>
            </w:r>
            <w:proofErr w:type="spellStart"/>
            <w:proofErr w:type="gram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Изготовление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покраска</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ограждений</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перил</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для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дворовых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садов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B15</w:t>
            </w:r>
          </w:p>
        </w:tc>
        <w:tc>
          <w:tcPr>
            <w:tcW w:w="990" w:type="dxa"/>
            <w:tcBorders>
              <w:top w:val="single" w:sz="6" w:space="0" w:color="auto"/>
              <w:left w:val="single" w:sz="6" w:space="0" w:color="auto"/>
              <w:bottom w:val="single" w:sz="6" w:space="0" w:color="auto"/>
              <w:right w:val="single" w:sz="6" w:space="0" w:color="auto"/>
            </w:tcBorders>
          </w:tcPr>
          <w:p w14:paraId="1268D9EA"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p>
        </w:tc>
        <w:tc>
          <w:tcPr>
            <w:tcW w:w="981" w:type="dxa"/>
            <w:tcBorders>
              <w:top w:val="single" w:sz="6" w:space="0" w:color="auto"/>
              <w:left w:val="single" w:sz="6" w:space="0" w:color="auto"/>
              <w:bottom w:val="single" w:sz="6" w:space="0" w:color="auto"/>
              <w:right w:val="single" w:sz="6" w:space="0" w:color="auto"/>
            </w:tcBorders>
          </w:tcPr>
          <w:p w14:paraId="5B7C937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w:t>
            </w:r>
          </w:p>
        </w:tc>
        <w:tc>
          <w:tcPr>
            <w:tcW w:w="1375" w:type="dxa"/>
            <w:gridSpan w:val="3"/>
            <w:tcBorders>
              <w:top w:val="single" w:sz="6" w:space="0" w:color="auto"/>
              <w:left w:val="single" w:sz="6" w:space="0" w:color="auto"/>
              <w:bottom w:val="single" w:sz="6" w:space="0" w:color="auto"/>
              <w:right w:val="single" w:sz="6" w:space="0" w:color="auto"/>
            </w:tcBorders>
          </w:tcPr>
          <w:p w14:paraId="5533061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20000.0</w:t>
            </w:r>
          </w:p>
        </w:tc>
        <w:tc>
          <w:tcPr>
            <w:tcW w:w="1170" w:type="dxa"/>
            <w:gridSpan w:val="3"/>
            <w:tcBorders>
              <w:top w:val="single" w:sz="6" w:space="0" w:color="auto"/>
              <w:left w:val="single" w:sz="6" w:space="0" w:color="auto"/>
              <w:bottom w:val="single" w:sz="6" w:space="0" w:color="auto"/>
              <w:right w:val="single" w:sz="6" w:space="0" w:color="auto"/>
            </w:tcBorders>
          </w:tcPr>
          <w:p w14:paraId="217C83F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100000.0</w:t>
            </w:r>
          </w:p>
        </w:tc>
      </w:tr>
      <w:tr w:rsidR="0085418C" w14:paraId="17D48499"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6E0B336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18</w:t>
            </w:r>
          </w:p>
        </w:tc>
        <w:tc>
          <w:tcPr>
            <w:tcW w:w="5496" w:type="dxa"/>
            <w:tcBorders>
              <w:top w:val="single" w:sz="6" w:space="0" w:color="auto"/>
              <w:left w:val="single" w:sz="6" w:space="0" w:color="auto"/>
              <w:bottom w:val="single" w:sz="6" w:space="0" w:color="auto"/>
              <w:right w:val="single" w:sz="6" w:space="0" w:color="auto"/>
            </w:tcBorders>
          </w:tcPr>
          <w:p w14:paraId="3EC03449"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եզրաքարերի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Sylfaen" w:hAnsi="Sylfaen" w:cs="Sylfaen"/>
                <w:color w:val="000000"/>
                <w:sz w:val="20"/>
                <w:szCs w:val="20"/>
              </w:rPr>
              <w:t xml:space="preserve"> </w:t>
            </w:r>
            <w:proofErr w:type="gramStart"/>
            <w:r>
              <w:rPr>
                <w:rFonts w:ascii="Sylfaen" w:hAnsi="Sylfaen" w:cs="Sylfaen"/>
                <w:color w:val="000000"/>
                <w:sz w:val="20"/>
                <w:szCs w:val="20"/>
              </w:rPr>
              <w:t xml:space="preserve">և  </w:t>
            </w:r>
            <w:proofErr w:type="spellStart"/>
            <w:r>
              <w:rPr>
                <w:rFonts w:ascii="Sylfaen" w:hAnsi="Sylfaen" w:cs="Sylfaen"/>
                <w:color w:val="000000"/>
                <w:sz w:val="20"/>
                <w:szCs w:val="20"/>
              </w:rPr>
              <w:t>նույնի</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հենքերով</w:t>
            </w:r>
            <w:proofErr w:type="spellEnd"/>
            <w:proofErr w:type="gramEnd"/>
            <w:r>
              <w:rPr>
                <w:rFonts w:ascii="Sylfaen" w:hAnsi="Sylfaen" w:cs="Sylfaen"/>
                <w:color w:val="000000"/>
                <w:sz w:val="20"/>
                <w:szCs w:val="20"/>
              </w:rPr>
              <w:t xml:space="preserve">  (B15 </w:t>
            </w:r>
            <w:proofErr w:type="spellStart"/>
            <w:proofErr w:type="gram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Демонтаж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бордюрных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камней</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повторная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B15</w:t>
            </w:r>
          </w:p>
        </w:tc>
        <w:tc>
          <w:tcPr>
            <w:tcW w:w="990" w:type="dxa"/>
            <w:tcBorders>
              <w:top w:val="single" w:sz="6" w:space="0" w:color="auto"/>
              <w:left w:val="single" w:sz="6" w:space="0" w:color="auto"/>
              <w:bottom w:val="single" w:sz="6" w:space="0" w:color="auto"/>
              <w:right w:val="single" w:sz="6" w:space="0" w:color="auto"/>
            </w:tcBorders>
          </w:tcPr>
          <w:p w14:paraId="6EA2B925"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գմ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гм</w:t>
            </w:r>
            <w:proofErr w:type="spellEnd"/>
          </w:p>
        </w:tc>
        <w:tc>
          <w:tcPr>
            <w:tcW w:w="981" w:type="dxa"/>
            <w:tcBorders>
              <w:top w:val="single" w:sz="6" w:space="0" w:color="auto"/>
              <w:left w:val="single" w:sz="6" w:space="0" w:color="auto"/>
              <w:bottom w:val="single" w:sz="6" w:space="0" w:color="auto"/>
              <w:right w:val="single" w:sz="6" w:space="0" w:color="auto"/>
            </w:tcBorders>
          </w:tcPr>
          <w:p w14:paraId="73A5BE7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3888EF84"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4500.0</w:t>
            </w:r>
          </w:p>
        </w:tc>
        <w:tc>
          <w:tcPr>
            <w:tcW w:w="1170" w:type="dxa"/>
            <w:gridSpan w:val="3"/>
            <w:tcBorders>
              <w:top w:val="single" w:sz="6" w:space="0" w:color="auto"/>
              <w:left w:val="single" w:sz="6" w:space="0" w:color="auto"/>
              <w:bottom w:val="single" w:sz="6" w:space="0" w:color="auto"/>
              <w:right w:val="single" w:sz="6" w:space="0" w:color="auto"/>
            </w:tcBorders>
          </w:tcPr>
          <w:p w14:paraId="7859606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45000.0</w:t>
            </w:r>
          </w:p>
        </w:tc>
      </w:tr>
      <w:tr w:rsidR="0085418C" w14:paraId="5BE0E2DB" w14:textId="77777777" w:rsidTr="006332BB">
        <w:trPr>
          <w:gridAfter w:val="1"/>
          <w:wAfter w:w="7" w:type="dxa"/>
          <w:trHeight w:val="607"/>
        </w:trPr>
        <w:tc>
          <w:tcPr>
            <w:tcW w:w="384" w:type="dxa"/>
            <w:tcBorders>
              <w:top w:val="single" w:sz="6" w:space="0" w:color="auto"/>
              <w:left w:val="single" w:sz="6" w:space="0" w:color="auto"/>
              <w:bottom w:val="single" w:sz="6" w:space="0" w:color="auto"/>
              <w:right w:val="single" w:sz="6" w:space="0" w:color="auto"/>
            </w:tcBorders>
          </w:tcPr>
          <w:p w14:paraId="4EEF9D2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19</w:t>
            </w:r>
          </w:p>
        </w:tc>
        <w:tc>
          <w:tcPr>
            <w:tcW w:w="5496" w:type="dxa"/>
            <w:tcBorders>
              <w:top w:val="single" w:sz="6" w:space="0" w:color="auto"/>
              <w:left w:val="single" w:sz="6" w:space="0" w:color="auto"/>
              <w:bottom w:val="single" w:sz="6" w:space="0" w:color="auto"/>
              <w:right w:val="single" w:sz="6" w:space="0" w:color="auto"/>
            </w:tcBorders>
          </w:tcPr>
          <w:p w14:paraId="596CA427"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Պուրակների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աղբամանների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урн</w:t>
            </w:r>
            <w:proofErr w:type="spellEnd"/>
            <w:r>
              <w:rPr>
                <w:rFonts w:ascii="Sylfaen" w:hAnsi="Sylfaen" w:cs="Sylfaen"/>
                <w:color w:val="000000"/>
                <w:sz w:val="20"/>
                <w:szCs w:val="20"/>
              </w:rPr>
              <w:t xml:space="preserve"> для парков</w:t>
            </w:r>
          </w:p>
        </w:tc>
        <w:tc>
          <w:tcPr>
            <w:tcW w:w="990" w:type="dxa"/>
            <w:tcBorders>
              <w:top w:val="single" w:sz="6" w:space="0" w:color="auto"/>
              <w:left w:val="single" w:sz="6" w:space="0" w:color="auto"/>
              <w:bottom w:val="single" w:sz="6" w:space="0" w:color="auto"/>
              <w:right w:val="single" w:sz="6" w:space="0" w:color="auto"/>
            </w:tcBorders>
          </w:tcPr>
          <w:p w14:paraId="37E254D8"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00DDB2C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w:t>
            </w:r>
          </w:p>
        </w:tc>
        <w:tc>
          <w:tcPr>
            <w:tcW w:w="1375" w:type="dxa"/>
            <w:gridSpan w:val="3"/>
            <w:tcBorders>
              <w:top w:val="single" w:sz="6" w:space="0" w:color="auto"/>
              <w:left w:val="single" w:sz="6" w:space="0" w:color="auto"/>
              <w:bottom w:val="single" w:sz="6" w:space="0" w:color="auto"/>
              <w:right w:val="single" w:sz="6" w:space="0" w:color="auto"/>
            </w:tcBorders>
          </w:tcPr>
          <w:p w14:paraId="5420E4C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38000.0</w:t>
            </w:r>
          </w:p>
        </w:tc>
        <w:tc>
          <w:tcPr>
            <w:tcW w:w="1170" w:type="dxa"/>
            <w:gridSpan w:val="3"/>
            <w:tcBorders>
              <w:top w:val="single" w:sz="6" w:space="0" w:color="auto"/>
              <w:left w:val="single" w:sz="6" w:space="0" w:color="auto"/>
              <w:bottom w:val="single" w:sz="6" w:space="0" w:color="auto"/>
              <w:right w:val="single" w:sz="6" w:space="0" w:color="auto"/>
            </w:tcBorders>
          </w:tcPr>
          <w:p w14:paraId="0CF631C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38000.0</w:t>
            </w:r>
          </w:p>
        </w:tc>
      </w:tr>
      <w:tr w:rsidR="0085418C" w14:paraId="6321B5B1"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5D6BC88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20</w:t>
            </w:r>
          </w:p>
        </w:tc>
        <w:tc>
          <w:tcPr>
            <w:tcW w:w="5496" w:type="dxa"/>
            <w:tcBorders>
              <w:top w:val="single" w:sz="6" w:space="0" w:color="auto"/>
              <w:left w:val="single" w:sz="6" w:space="0" w:color="auto"/>
              <w:bottom w:val="single" w:sz="6" w:space="0" w:color="auto"/>
              <w:right w:val="single" w:sz="6" w:space="0" w:color="auto"/>
            </w:tcBorders>
          </w:tcPr>
          <w:p w14:paraId="0AF9664C"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Հավաքովի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նոր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եզրաքարերի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15*30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չափերի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հիմքերով</w:t>
            </w:r>
            <w:proofErr w:type="spellEnd"/>
            <w:r>
              <w:rPr>
                <w:rFonts w:ascii="Sylfaen" w:hAnsi="Sylfaen" w:cs="Sylfaen"/>
                <w:color w:val="000000"/>
                <w:sz w:val="20"/>
                <w:szCs w:val="20"/>
              </w:rPr>
              <w:t xml:space="preserve"> (B15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сборных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бордюрных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камней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размером</w:t>
            </w:r>
            <w:proofErr w:type="spellEnd"/>
            <w:r>
              <w:rPr>
                <w:rFonts w:ascii="Sylfaen" w:hAnsi="Sylfaen" w:cs="Sylfaen"/>
                <w:color w:val="000000"/>
                <w:sz w:val="20"/>
                <w:szCs w:val="20"/>
              </w:rPr>
              <w:t xml:space="preserve"> 15×30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B15</w:t>
            </w:r>
          </w:p>
        </w:tc>
        <w:tc>
          <w:tcPr>
            <w:tcW w:w="990" w:type="dxa"/>
            <w:tcBorders>
              <w:top w:val="single" w:sz="6" w:space="0" w:color="auto"/>
              <w:left w:val="single" w:sz="6" w:space="0" w:color="auto"/>
              <w:bottom w:val="single" w:sz="6" w:space="0" w:color="auto"/>
              <w:right w:val="single" w:sz="6" w:space="0" w:color="auto"/>
            </w:tcBorders>
          </w:tcPr>
          <w:p w14:paraId="1CD6375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մ                        м</w:t>
            </w:r>
          </w:p>
        </w:tc>
        <w:tc>
          <w:tcPr>
            <w:tcW w:w="981" w:type="dxa"/>
            <w:tcBorders>
              <w:top w:val="single" w:sz="6" w:space="0" w:color="auto"/>
              <w:left w:val="single" w:sz="6" w:space="0" w:color="auto"/>
              <w:bottom w:val="single" w:sz="6" w:space="0" w:color="auto"/>
              <w:right w:val="single" w:sz="6" w:space="0" w:color="auto"/>
            </w:tcBorders>
          </w:tcPr>
          <w:p w14:paraId="6116EF1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47DFD67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8000.0</w:t>
            </w:r>
          </w:p>
        </w:tc>
        <w:tc>
          <w:tcPr>
            <w:tcW w:w="1170" w:type="dxa"/>
            <w:gridSpan w:val="3"/>
            <w:tcBorders>
              <w:top w:val="single" w:sz="6" w:space="0" w:color="auto"/>
              <w:left w:val="single" w:sz="6" w:space="0" w:color="auto"/>
              <w:bottom w:val="single" w:sz="6" w:space="0" w:color="auto"/>
              <w:right w:val="single" w:sz="6" w:space="0" w:color="auto"/>
            </w:tcBorders>
          </w:tcPr>
          <w:p w14:paraId="7133968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80000.0</w:t>
            </w:r>
          </w:p>
        </w:tc>
      </w:tr>
      <w:tr w:rsidR="0085418C" w14:paraId="386CB340"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1F44379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21</w:t>
            </w:r>
          </w:p>
        </w:tc>
        <w:tc>
          <w:tcPr>
            <w:tcW w:w="5496" w:type="dxa"/>
            <w:tcBorders>
              <w:top w:val="single" w:sz="6" w:space="0" w:color="auto"/>
              <w:left w:val="single" w:sz="6" w:space="0" w:color="auto"/>
              <w:bottom w:val="single" w:sz="6" w:space="0" w:color="auto"/>
              <w:right w:val="single" w:sz="6" w:space="0" w:color="auto"/>
            </w:tcBorders>
          </w:tcPr>
          <w:p w14:paraId="17168CF4"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Հավաքովի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նոր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եզրաքարերի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8*20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չափերի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հիմքերով</w:t>
            </w:r>
            <w:proofErr w:type="spellEnd"/>
            <w:r>
              <w:rPr>
                <w:rFonts w:ascii="Sylfaen" w:hAnsi="Sylfaen" w:cs="Sylfaen"/>
                <w:color w:val="000000"/>
                <w:sz w:val="20"/>
                <w:szCs w:val="20"/>
              </w:rPr>
              <w:t xml:space="preserve"> (B 7,5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сборных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бордюрных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камней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размером</w:t>
            </w:r>
            <w:proofErr w:type="spellEnd"/>
            <w:r>
              <w:rPr>
                <w:rFonts w:ascii="Sylfaen" w:hAnsi="Sylfaen" w:cs="Sylfaen"/>
                <w:color w:val="000000"/>
                <w:sz w:val="20"/>
                <w:szCs w:val="20"/>
              </w:rPr>
              <w:t xml:space="preserve"> 8×20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B7,5</w:t>
            </w:r>
          </w:p>
        </w:tc>
        <w:tc>
          <w:tcPr>
            <w:tcW w:w="990" w:type="dxa"/>
            <w:tcBorders>
              <w:top w:val="single" w:sz="6" w:space="0" w:color="auto"/>
              <w:left w:val="single" w:sz="6" w:space="0" w:color="auto"/>
              <w:bottom w:val="single" w:sz="6" w:space="0" w:color="auto"/>
              <w:right w:val="single" w:sz="6" w:space="0" w:color="auto"/>
            </w:tcBorders>
          </w:tcPr>
          <w:p w14:paraId="572A3D5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մ                        м</w:t>
            </w:r>
          </w:p>
        </w:tc>
        <w:tc>
          <w:tcPr>
            <w:tcW w:w="981" w:type="dxa"/>
            <w:tcBorders>
              <w:top w:val="single" w:sz="6" w:space="0" w:color="auto"/>
              <w:left w:val="single" w:sz="6" w:space="0" w:color="auto"/>
              <w:bottom w:val="single" w:sz="6" w:space="0" w:color="auto"/>
              <w:right w:val="single" w:sz="6" w:space="0" w:color="auto"/>
            </w:tcBorders>
          </w:tcPr>
          <w:p w14:paraId="0A7FFE2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6B453BC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w:t>
            </w:r>
          </w:p>
        </w:tc>
        <w:tc>
          <w:tcPr>
            <w:tcW w:w="1170" w:type="dxa"/>
            <w:gridSpan w:val="3"/>
            <w:tcBorders>
              <w:top w:val="single" w:sz="6" w:space="0" w:color="auto"/>
              <w:left w:val="single" w:sz="6" w:space="0" w:color="auto"/>
              <w:bottom w:val="single" w:sz="6" w:space="0" w:color="auto"/>
              <w:right w:val="single" w:sz="6" w:space="0" w:color="auto"/>
            </w:tcBorders>
          </w:tcPr>
          <w:p w14:paraId="5A137B44"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50000.0</w:t>
            </w:r>
          </w:p>
        </w:tc>
      </w:tr>
      <w:tr w:rsidR="0085418C" w14:paraId="6F788D44"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3D25660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22</w:t>
            </w:r>
          </w:p>
        </w:tc>
        <w:tc>
          <w:tcPr>
            <w:tcW w:w="5496" w:type="dxa"/>
            <w:tcBorders>
              <w:top w:val="single" w:sz="6" w:space="0" w:color="auto"/>
              <w:left w:val="single" w:sz="6" w:space="0" w:color="auto"/>
              <w:bottom w:val="single" w:sz="6" w:space="0" w:color="auto"/>
              <w:right w:val="single" w:sz="6" w:space="0" w:color="auto"/>
            </w:tcBorders>
          </w:tcPr>
          <w:p w14:paraId="5EC81B31"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Բազալտե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բարձորակ</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նոր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եզրաքարերի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15*30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չափերի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հիմքերով</w:t>
            </w:r>
            <w:proofErr w:type="spellEnd"/>
            <w:r>
              <w:rPr>
                <w:rFonts w:ascii="Sylfaen" w:hAnsi="Sylfaen" w:cs="Sylfaen"/>
                <w:color w:val="000000"/>
                <w:sz w:val="20"/>
                <w:szCs w:val="20"/>
              </w:rPr>
              <w:t xml:space="preserve"> (B15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высококачественных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базальтовых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бордюрных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камней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размером</w:t>
            </w:r>
            <w:proofErr w:type="spellEnd"/>
            <w:r>
              <w:rPr>
                <w:rFonts w:ascii="Sylfaen" w:hAnsi="Sylfaen" w:cs="Sylfaen"/>
                <w:color w:val="000000"/>
                <w:sz w:val="20"/>
                <w:szCs w:val="20"/>
              </w:rPr>
              <w:t xml:space="preserve"> 15×30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B15</w:t>
            </w:r>
          </w:p>
        </w:tc>
        <w:tc>
          <w:tcPr>
            <w:tcW w:w="990" w:type="dxa"/>
            <w:tcBorders>
              <w:top w:val="single" w:sz="6" w:space="0" w:color="auto"/>
              <w:left w:val="single" w:sz="6" w:space="0" w:color="auto"/>
              <w:bottom w:val="single" w:sz="6" w:space="0" w:color="auto"/>
              <w:right w:val="single" w:sz="6" w:space="0" w:color="auto"/>
            </w:tcBorders>
          </w:tcPr>
          <w:p w14:paraId="3DC8224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մ                        м</w:t>
            </w:r>
          </w:p>
        </w:tc>
        <w:tc>
          <w:tcPr>
            <w:tcW w:w="981" w:type="dxa"/>
            <w:tcBorders>
              <w:top w:val="single" w:sz="6" w:space="0" w:color="auto"/>
              <w:left w:val="single" w:sz="6" w:space="0" w:color="auto"/>
              <w:bottom w:val="single" w:sz="6" w:space="0" w:color="auto"/>
              <w:right w:val="single" w:sz="6" w:space="0" w:color="auto"/>
            </w:tcBorders>
          </w:tcPr>
          <w:p w14:paraId="41D80B2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w:t>
            </w:r>
          </w:p>
        </w:tc>
        <w:tc>
          <w:tcPr>
            <w:tcW w:w="1375" w:type="dxa"/>
            <w:gridSpan w:val="3"/>
            <w:tcBorders>
              <w:top w:val="single" w:sz="6" w:space="0" w:color="auto"/>
              <w:left w:val="single" w:sz="6" w:space="0" w:color="auto"/>
              <w:bottom w:val="single" w:sz="6" w:space="0" w:color="auto"/>
              <w:right w:val="single" w:sz="6" w:space="0" w:color="auto"/>
            </w:tcBorders>
          </w:tcPr>
          <w:p w14:paraId="1831DA8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15000.0</w:t>
            </w:r>
          </w:p>
        </w:tc>
        <w:tc>
          <w:tcPr>
            <w:tcW w:w="1170" w:type="dxa"/>
            <w:gridSpan w:val="3"/>
            <w:tcBorders>
              <w:top w:val="single" w:sz="6" w:space="0" w:color="auto"/>
              <w:left w:val="single" w:sz="6" w:space="0" w:color="auto"/>
              <w:bottom w:val="single" w:sz="6" w:space="0" w:color="auto"/>
              <w:right w:val="single" w:sz="6" w:space="0" w:color="auto"/>
            </w:tcBorders>
          </w:tcPr>
          <w:p w14:paraId="4B9A09D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1500000.0</w:t>
            </w:r>
          </w:p>
        </w:tc>
      </w:tr>
      <w:tr w:rsidR="0085418C" w14:paraId="3F0FD0C8" w14:textId="77777777" w:rsidTr="006332BB">
        <w:trPr>
          <w:gridAfter w:val="1"/>
          <w:wAfter w:w="7" w:type="dxa"/>
          <w:trHeight w:val="511"/>
        </w:trPr>
        <w:tc>
          <w:tcPr>
            <w:tcW w:w="384" w:type="dxa"/>
            <w:tcBorders>
              <w:top w:val="single" w:sz="6" w:space="0" w:color="auto"/>
              <w:left w:val="single" w:sz="6" w:space="0" w:color="auto"/>
              <w:bottom w:val="single" w:sz="6" w:space="0" w:color="auto"/>
              <w:right w:val="single" w:sz="6" w:space="0" w:color="auto"/>
            </w:tcBorders>
          </w:tcPr>
          <w:p w14:paraId="7ED055D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23</w:t>
            </w:r>
          </w:p>
        </w:tc>
        <w:tc>
          <w:tcPr>
            <w:tcW w:w="5496" w:type="dxa"/>
            <w:tcBorders>
              <w:top w:val="single" w:sz="6" w:space="0" w:color="auto"/>
              <w:left w:val="single" w:sz="6" w:space="0" w:color="auto"/>
              <w:bottom w:val="nil"/>
              <w:right w:val="single" w:sz="6" w:space="0" w:color="auto"/>
            </w:tcBorders>
          </w:tcPr>
          <w:p w14:paraId="19795DB1"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Բազալտե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բարձորակ</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նոր</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եզրաքարերի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8*20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չափերի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հիմքերով</w:t>
            </w:r>
            <w:proofErr w:type="spellEnd"/>
            <w:r>
              <w:rPr>
                <w:rFonts w:ascii="Sylfaen" w:hAnsi="Sylfaen" w:cs="Sylfaen"/>
                <w:color w:val="000000"/>
                <w:sz w:val="20"/>
                <w:szCs w:val="20"/>
              </w:rPr>
              <w:t xml:space="preserve"> (B 7,5)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высококачественных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базальтовых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lastRenderedPageBreak/>
              <w:t>бордюрных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камней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размером</w:t>
            </w:r>
            <w:proofErr w:type="spellEnd"/>
            <w:r>
              <w:rPr>
                <w:rFonts w:ascii="Sylfaen" w:hAnsi="Sylfaen" w:cs="Sylfaen"/>
                <w:color w:val="000000"/>
                <w:sz w:val="20"/>
                <w:szCs w:val="20"/>
              </w:rPr>
              <w:t xml:space="preserve"> 8×20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B7,5</w:t>
            </w:r>
          </w:p>
        </w:tc>
        <w:tc>
          <w:tcPr>
            <w:tcW w:w="990" w:type="dxa"/>
            <w:tcBorders>
              <w:top w:val="single" w:sz="6" w:space="0" w:color="auto"/>
              <w:left w:val="single" w:sz="6" w:space="0" w:color="auto"/>
              <w:bottom w:val="single" w:sz="6" w:space="0" w:color="auto"/>
              <w:right w:val="single" w:sz="6" w:space="0" w:color="auto"/>
            </w:tcBorders>
          </w:tcPr>
          <w:p w14:paraId="600C014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lastRenderedPageBreak/>
              <w:t>մ                        м</w:t>
            </w:r>
          </w:p>
        </w:tc>
        <w:tc>
          <w:tcPr>
            <w:tcW w:w="981" w:type="dxa"/>
            <w:tcBorders>
              <w:top w:val="single" w:sz="6" w:space="0" w:color="auto"/>
              <w:left w:val="single" w:sz="6" w:space="0" w:color="auto"/>
              <w:bottom w:val="single" w:sz="6" w:space="0" w:color="auto"/>
              <w:right w:val="single" w:sz="6" w:space="0" w:color="auto"/>
            </w:tcBorders>
          </w:tcPr>
          <w:p w14:paraId="4799E08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7548604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9000.0</w:t>
            </w:r>
          </w:p>
        </w:tc>
        <w:tc>
          <w:tcPr>
            <w:tcW w:w="1170" w:type="dxa"/>
            <w:gridSpan w:val="3"/>
            <w:tcBorders>
              <w:top w:val="single" w:sz="6" w:space="0" w:color="auto"/>
              <w:left w:val="single" w:sz="6" w:space="0" w:color="auto"/>
              <w:bottom w:val="single" w:sz="6" w:space="0" w:color="auto"/>
              <w:right w:val="single" w:sz="6" w:space="0" w:color="auto"/>
            </w:tcBorders>
          </w:tcPr>
          <w:p w14:paraId="74A37D6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90000.0</w:t>
            </w:r>
          </w:p>
        </w:tc>
      </w:tr>
      <w:tr w:rsidR="0085418C" w14:paraId="7762F511" w14:textId="77777777" w:rsidTr="006332BB">
        <w:trPr>
          <w:gridAfter w:val="1"/>
          <w:wAfter w:w="7" w:type="dxa"/>
          <w:trHeight w:val="398"/>
        </w:trPr>
        <w:tc>
          <w:tcPr>
            <w:tcW w:w="384" w:type="dxa"/>
            <w:tcBorders>
              <w:top w:val="single" w:sz="6" w:space="0" w:color="auto"/>
              <w:left w:val="single" w:sz="6" w:space="0" w:color="auto"/>
              <w:bottom w:val="single" w:sz="6" w:space="0" w:color="auto"/>
              <w:right w:val="single" w:sz="6" w:space="0" w:color="auto"/>
            </w:tcBorders>
          </w:tcPr>
          <w:p w14:paraId="5CC9712E" w14:textId="77777777" w:rsidR="0085418C" w:rsidRDefault="0085418C" w:rsidP="006332BB">
            <w:pPr>
              <w:autoSpaceDE w:val="0"/>
              <w:autoSpaceDN w:val="0"/>
              <w:adjustRightInd w:val="0"/>
              <w:jc w:val="center"/>
              <w:rPr>
                <w:rFonts w:ascii="Sylfaen" w:hAnsi="Sylfaen" w:cs="Sylfaen"/>
                <w:color w:val="000000"/>
                <w:sz w:val="20"/>
                <w:szCs w:val="20"/>
              </w:rPr>
            </w:pPr>
          </w:p>
        </w:tc>
        <w:tc>
          <w:tcPr>
            <w:tcW w:w="5496" w:type="dxa"/>
            <w:tcBorders>
              <w:top w:val="nil"/>
              <w:left w:val="single" w:sz="6" w:space="0" w:color="auto"/>
              <w:bottom w:val="single" w:sz="6" w:space="0" w:color="auto"/>
              <w:right w:val="single" w:sz="6" w:space="0" w:color="auto"/>
            </w:tcBorders>
          </w:tcPr>
          <w:p w14:paraId="3707DA76" w14:textId="77777777" w:rsidR="0085418C" w:rsidRDefault="0085418C" w:rsidP="006332BB">
            <w:pPr>
              <w:autoSpaceDE w:val="0"/>
              <w:autoSpaceDN w:val="0"/>
              <w:adjustRightInd w:val="0"/>
              <w:rPr>
                <w:rFonts w:ascii="Sylfaen" w:hAnsi="Sylfaen" w:cs="Sylfae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14:paraId="4354B829" w14:textId="77777777" w:rsidR="0085418C" w:rsidRDefault="0085418C" w:rsidP="006332BB">
            <w:pPr>
              <w:autoSpaceDE w:val="0"/>
              <w:autoSpaceDN w:val="0"/>
              <w:adjustRightInd w:val="0"/>
              <w:jc w:val="center"/>
              <w:rPr>
                <w:rFonts w:ascii="Sylfaen" w:hAnsi="Sylfaen" w:cs="Sylfae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tcPr>
          <w:p w14:paraId="2429C7D3" w14:textId="77777777" w:rsidR="0085418C" w:rsidRDefault="0085418C" w:rsidP="006332BB">
            <w:pPr>
              <w:autoSpaceDE w:val="0"/>
              <w:autoSpaceDN w:val="0"/>
              <w:adjustRightInd w:val="0"/>
              <w:jc w:val="center"/>
              <w:rPr>
                <w:rFonts w:ascii="Sylfaen" w:hAnsi="Sylfaen" w:cs="Sylfaen"/>
                <w:color w:val="000000"/>
                <w:sz w:val="20"/>
                <w:szCs w:val="20"/>
              </w:rPr>
            </w:pPr>
          </w:p>
        </w:tc>
        <w:tc>
          <w:tcPr>
            <w:tcW w:w="1375" w:type="dxa"/>
            <w:gridSpan w:val="3"/>
            <w:tcBorders>
              <w:top w:val="single" w:sz="6" w:space="0" w:color="auto"/>
              <w:left w:val="single" w:sz="6" w:space="0" w:color="auto"/>
              <w:bottom w:val="single" w:sz="6" w:space="0" w:color="auto"/>
              <w:right w:val="single" w:sz="6" w:space="0" w:color="auto"/>
            </w:tcBorders>
          </w:tcPr>
          <w:p w14:paraId="71E3B5B4" w14:textId="77777777" w:rsidR="0085418C" w:rsidRDefault="0085418C" w:rsidP="006332BB">
            <w:pPr>
              <w:autoSpaceDE w:val="0"/>
              <w:autoSpaceDN w:val="0"/>
              <w:adjustRightInd w:val="0"/>
              <w:jc w:val="center"/>
              <w:rPr>
                <w:rFonts w:ascii="Sylfaen" w:hAnsi="Sylfaen" w:cs="Sylfaen"/>
                <w:color w:val="000000"/>
                <w:sz w:val="20"/>
                <w:szCs w:val="20"/>
              </w:rPr>
            </w:pPr>
          </w:p>
        </w:tc>
        <w:tc>
          <w:tcPr>
            <w:tcW w:w="1170" w:type="dxa"/>
            <w:gridSpan w:val="3"/>
            <w:tcBorders>
              <w:top w:val="single" w:sz="6" w:space="0" w:color="auto"/>
              <w:left w:val="single" w:sz="6" w:space="0" w:color="auto"/>
              <w:bottom w:val="single" w:sz="6" w:space="0" w:color="auto"/>
              <w:right w:val="single" w:sz="6" w:space="0" w:color="auto"/>
            </w:tcBorders>
          </w:tcPr>
          <w:p w14:paraId="47BEA23E" w14:textId="77777777" w:rsidR="0085418C" w:rsidRDefault="0085418C" w:rsidP="006332BB">
            <w:pPr>
              <w:autoSpaceDE w:val="0"/>
              <w:autoSpaceDN w:val="0"/>
              <w:adjustRightInd w:val="0"/>
              <w:jc w:val="center"/>
              <w:rPr>
                <w:rFonts w:ascii="Sylfaen" w:hAnsi="Sylfaen" w:cs="Sylfaen"/>
                <w:color w:val="000000"/>
                <w:sz w:val="20"/>
                <w:szCs w:val="20"/>
              </w:rPr>
            </w:pPr>
          </w:p>
        </w:tc>
      </w:tr>
      <w:tr w:rsidR="0085418C" w14:paraId="6888EB45" w14:textId="77777777" w:rsidTr="006332BB">
        <w:trPr>
          <w:gridAfter w:val="1"/>
          <w:wAfter w:w="7" w:type="dxa"/>
          <w:trHeight w:val="720"/>
        </w:trPr>
        <w:tc>
          <w:tcPr>
            <w:tcW w:w="384" w:type="dxa"/>
            <w:tcBorders>
              <w:top w:val="single" w:sz="6" w:space="0" w:color="auto"/>
              <w:left w:val="single" w:sz="6" w:space="0" w:color="auto"/>
              <w:bottom w:val="single" w:sz="6" w:space="0" w:color="auto"/>
              <w:right w:val="single" w:sz="6" w:space="0" w:color="auto"/>
            </w:tcBorders>
          </w:tcPr>
          <w:p w14:paraId="2A60977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24</w:t>
            </w:r>
          </w:p>
        </w:tc>
        <w:tc>
          <w:tcPr>
            <w:tcW w:w="5496" w:type="dxa"/>
            <w:tcBorders>
              <w:top w:val="single" w:sz="6" w:space="0" w:color="auto"/>
              <w:left w:val="single" w:sz="6" w:space="0" w:color="auto"/>
              <w:bottom w:val="single" w:sz="6" w:space="0" w:color="auto"/>
              <w:right w:val="single" w:sz="6" w:space="0" w:color="auto"/>
            </w:tcBorders>
          </w:tcPr>
          <w:p w14:paraId="56A0A29A"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Լեդ</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լուսատուների</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ձեռք</w:t>
            </w:r>
            <w:proofErr w:type="spell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բերում</w:t>
            </w:r>
            <w:proofErr w:type="spellEnd"/>
            <w:r w:rsidRPr="009428B6">
              <w:rPr>
                <w:rFonts w:ascii="Sylfaen" w:hAnsi="Sylfaen" w:cs="Sylfaen"/>
                <w:color w:val="000000"/>
                <w:sz w:val="20"/>
                <w:szCs w:val="20"/>
                <w:lang w:val="ru-RU"/>
              </w:rPr>
              <w:t xml:space="preserve"> </w:t>
            </w:r>
            <w:r>
              <w:rPr>
                <w:rFonts w:ascii="Sylfaen" w:hAnsi="Sylfaen" w:cs="Sylfaen"/>
                <w:color w:val="000000"/>
                <w:sz w:val="20"/>
                <w:szCs w:val="20"/>
              </w:rPr>
              <w:t>և</w:t>
            </w:r>
            <w:r w:rsidRPr="009428B6">
              <w:rPr>
                <w:rFonts w:ascii="Sylfaen" w:hAnsi="Sylfaen" w:cs="Sylfaen"/>
                <w:color w:val="000000"/>
                <w:sz w:val="20"/>
                <w:szCs w:val="20"/>
                <w:lang w:val="ru-RU"/>
              </w:rPr>
              <w:t xml:space="preserve"> </w:t>
            </w:r>
            <w:proofErr w:type="spellStart"/>
            <w:proofErr w:type="gramStart"/>
            <w:r>
              <w:rPr>
                <w:rFonts w:ascii="Sylfaen" w:hAnsi="Sylfaen" w:cs="Sylfaen"/>
                <w:color w:val="000000"/>
                <w:sz w:val="20"/>
                <w:szCs w:val="20"/>
              </w:rPr>
              <w:t>տեղադրում</w:t>
            </w:r>
            <w:proofErr w:type="spellEnd"/>
            <w:r w:rsidRPr="009428B6">
              <w:rPr>
                <w:rFonts w:ascii="Sylfaen" w:hAnsi="Sylfaen" w:cs="Sylfaen"/>
                <w:color w:val="000000"/>
                <w:sz w:val="20"/>
                <w:szCs w:val="20"/>
                <w:lang w:val="ru-RU"/>
              </w:rPr>
              <w:t xml:space="preserve">  50</w:t>
            </w:r>
            <w:proofErr w:type="gramEnd"/>
            <w:r w:rsidRPr="009428B6">
              <w:rPr>
                <w:rFonts w:ascii="Sylfaen" w:hAnsi="Sylfaen" w:cs="Sylfaen"/>
                <w:color w:val="000000"/>
                <w:sz w:val="20"/>
                <w:szCs w:val="20"/>
                <w:lang w:val="ru-RU"/>
              </w:rPr>
              <w:t xml:space="preserve"> </w:t>
            </w:r>
            <w:proofErr w:type="spellStart"/>
            <w:r>
              <w:rPr>
                <w:rFonts w:ascii="Sylfaen" w:hAnsi="Sylfaen" w:cs="Sylfaen"/>
                <w:color w:val="000000"/>
                <w:sz w:val="20"/>
                <w:szCs w:val="20"/>
              </w:rPr>
              <w:t>վատ</w:t>
            </w:r>
            <w:proofErr w:type="spellEnd"/>
            <w:r w:rsidRPr="009428B6">
              <w:rPr>
                <w:rFonts w:ascii="Sylfaen" w:hAnsi="Sylfaen" w:cs="Sylfaen"/>
                <w:color w:val="000000"/>
                <w:sz w:val="20"/>
                <w:szCs w:val="20"/>
                <w:lang w:val="ru-RU"/>
              </w:rPr>
              <w:t xml:space="preserve"> Приобретение и установка светодиодных светильников мощностью </w:t>
            </w:r>
            <w:r>
              <w:rPr>
                <w:rFonts w:ascii="Sylfaen" w:hAnsi="Sylfaen" w:cs="Sylfaen"/>
                <w:color w:val="000000"/>
                <w:sz w:val="20"/>
                <w:szCs w:val="20"/>
              </w:rPr>
              <w:t xml:space="preserve">50 </w:t>
            </w:r>
            <w:proofErr w:type="spellStart"/>
            <w:r>
              <w:rPr>
                <w:rFonts w:ascii="Sylfaen" w:hAnsi="Sylfaen" w:cs="Sylfaen"/>
                <w:color w:val="000000"/>
                <w:sz w:val="20"/>
                <w:szCs w:val="20"/>
              </w:rPr>
              <w:t>Вт</w:t>
            </w:r>
            <w:proofErr w:type="spellEnd"/>
          </w:p>
        </w:tc>
        <w:tc>
          <w:tcPr>
            <w:tcW w:w="990" w:type="dxa"/>
            <w:tcBorders>
              <w:top w:val="single" w:sz="6" w:space="0" w:color="auto"/>
              <w:left w:val="single" w:sz="6" w:space="0" w:color="auto"/>
              <w:bottom w:val="single" w:sz="6" w:space="0" w:color="auto"/>
              <w:right w:val="single" w:sz="6" w:space="0" w:color="auto"/>
            </w:tcBorders>
          </w:tcPr>
          <w:p w14:paraId="6B8AC203"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4541E5A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0C13F53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21500.0</w:t>
            </w:r>
          </w:p>
        </w:tc>
        <w:tc>
          <w:tcPr>
            <w:tcW w:w="1170" w:type="dxa"/>
            <w:gridSpan w:val="3"/>
            <w:tcBorders>
              <w:top w:val="single" w:sz="6" w:space="0" w:color="auto"/>
              <w:left w:val="single" w:sz="6" w:space="0" w:color="auto"/>
              <w:bottom w:val="single" w:sz="6" w:space="0" w:color="auto"/>
              <w:right w:val="single" w:sz="6" w:space="0" w:color="auto"/>
            </w:tcBorders>
          </w:tcPr>
          <w:p w14:paraId="74B1EAC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215000.0</w:t>
            </w:r>
          </w:p>
        </w:tc>
      </w:tr>
      <w:tr w:rsidR="0085418C" w14:paraId="5AEEE59A"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67B6B69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26</w:t>
            </w:r>
          </w:p>
        </w:tc>
        <w:tc>
          <w:tcPr>
            <w:tcW w:w="5496" w:type="dxa"/>
            <w:tcBorders>
              <w:top w:val="single" w:sz="6" w:space="0" w:color="auto"/>
              <w:left w:val="single" w:sz="6" w:space="0" w:color="auto"/>
              <w:bottom w:val="single" w:sz="6" w:space="0" w:color="auto"/>
              <w:right w:val="single" w:sz="6" w:space="0" w:color="auto"/>
            </w:tcBorders>
          </w:tcPr>
          <w:p w14:paraId="6786C638"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Մետաղական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ցանկապատի</w:t>
            </w:r>
            <w:proofErr w:type="spellEnd"/>
            <w:r>
              <w:rPr>
                <w:rFonts w:ascii="Sylfaen" w:hAnsi="Sylfaen" w:cs="Sylfaen"/>
                <w:color w:val="000000"/>
                <w:sz w:val="20"/>
                <w:szCs w:val="20"/>
              </w:rPr>
              <w:t xml:space="preserve">    H-2 -4 </w:t>
            </w:r>
            <w:proofErr w:type="gramStart"/>
            <w:r>
              <w:rPr>
                <w:rFonts w:ascii="Sylfaen" w:hAnsi="Sylfaen" w:cs="Sylfaen"/>
                <w:color w:val="000000"/>
                <w:sz w:val="20"/>
                <w:szCs w:val="20"/>
              </w:rPr>
              <w:t xml:space="preserve">մ  </w:t>
            </w:r>
            <w:proofErr w:type="spellStart"/>
            <w:r>
              <w:rPr>
                <w:rFonts w:ascii="Sylfaen" w:hAnsi="Sylfaen" w:cs="Sylfaen"/>
                <w:color w:val="000000"/>
                <w:sz w:val="20"/>
                <w:szCs w:val="20"/>
              </w:rPr>
              <w:t>պատրասըում</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ներկում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երկու</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անգամ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հիմքերով</w:t>
            </w:r>
            <w:proofErr w:type="spellEnd"/>
            <w:r>
              <w:rPr>
                <w:rFonts w:ascii="Sylfaen" w:hAnsi="Sylfaen" w:cs="Sylfaen"/>
                <w:color w:val="000000"/>
                <w:sz w:val="20"/>
                <w:szCs w:val="20"/>
              </w:rPr>
              <w:t xml:space="preserve"> B-15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Изготовление</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двойная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покраска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металлического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ограждения</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высотой</w:t>
            </w:r>
            <w:proofErr w:type="spellEnd"/>
            <w:r>
              <w:rPr>
                <w:rFonts w:ascii="Sylfaen" w:hAnsi="Sylfaen" w:cs="Sylfaen"/>
                <w:color w:val="000000"/>
                <w:sz w:val="20"/>
                <w:szCs w:val="20"/>
              </w:rPr>
              <w:t xml:space="preserve"> 2–4 м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основаниях класса B15</w:t>
            </w:r>
          </w:p>
        </w:tc>
        <w:tc>
          <w:tcPr>
            <w:tcW w:w="990" w:type="dxa"/>
            <w:tcBorders>
              <w:top w:val="single" w:sz="6" w:space="0" w:color="auto"/>
              <w:left w:val="single" w:sz="6" w:space="0" w:color="auto"/>
              <w:bottom w:val="single" w:sz="6" w:space="0" w:color="auto"/>
              <w:right w:val="single" w:sz="6" w:space="0" w:color="auto"/>
            </w:tcBorders>
          </w:tcPr>
          <w:p w14:paraId="386F419D"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1F34F3C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4D783D81"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26000.0</w:t>
            </w:r>
          </w:p>
        </w:tc>
        <w:tc>
          <w:tcPr>
            <w:tcW w:w="1170" w:type="dxa"/>
            <w:gridSpan w:val="3"/>
            <w:tcBorders>
              <w:top w:val="single" w:sz="6" w:space="0" w:color="auto"/>
              <w:left w:val="single" w:sz="6" w:space="0" w:color="auto"/>
              <w:bottom w:val="single" w:sz="6" w:space="0" w:color="auto"/>
              <w:right w:val="single" w:sz="6" w:space="0" w:color="auto"/>
            </w:tcBorders>
          </w:tcPr>
          <w:p w14:paraId="18DC6A8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260000.0</w:t>
            </w:r>
          </w:p>
        </w:tc>
      </w:tr>
      <w:tr w:rsidR="0085418C" w14:paraId="57D4056A" w14:textId="77777777" w:rsidTr="006332BB">
        <w:trPr>
          <w:gridAfter w:val="1"/>
          <w:wAfter w:w="7" w:type="dxa"/>
          <w:trHeight w:val="835"/>
        </w:trPr>
        <w:tc>
          <w:tcPr>
            <w:tcW w:w="384" w:type="dxa"/>
            <w:tcBorders>
              <w:top w:val="single" w:sz="6" w:space="0" w:color="auto"/>
              <w:left w:val="single" w:sz="6" w:space="0" w:color="auto"/>
              <w:bottom w:val="single" w:sz="6" w:space="0" w:color="auto"/>
              <w:right w:val="single" w:sz="6" w:space="0" w:color="auto"/>
            </w:tcBorders>
          </w:tcPr>
          <w:p w14:paraId="19EB1FC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27</w:t>
            </w:r>
          </w:p>
        </w:tc>
        <w:tc>
          <w:tcPr>
            <w:tcW w:w="5496" w:type="dxa"/>
            <w:tcBorders>
              <w:top w:val="single" w:sz="6" w:space="0" w:color="auto"/>
              <w:left w:val="single" w:sz="6" w:space="0" w:color="auto"/>
              <w:bottom w:val="single" w:sz="6" w:space="0" w:color="auto"/>
              <w:right w:val="single" w:sz="6" w:space="0" w:color="auto"/>
            </w:tcBorders>
          </w:tcPr>
          <w:p w14:paraId="6C2E3502"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շերտի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կառուցում</w:t>
            </w:r>
            <w:proofErr w:type="spellEnd"/>
            <w:proofErr w:type="gramEnd"/>
            <w:r>
              <w:rPr>
                <w:rFonts w:ascii="Sylfaen" w:hAnsi="Sylfaen" w:cs="Sylfaen"/>
                <w:color w:val="000000"/>
                <w:sz w:val="20"/>
                <w:szCs w:val="20"/>
              </w:rPr>
              <w:t xml:space="preserve">   10սմ </w:t>
            </w:r>
            <w:proofErr w:type="spellStart"/>
            <w:r>
              <w:rPr>
                <w:rFonts w:ascii="Sylfaen" w:hAnsi="Sylfaen" w:cs="Sylfaen"/>
                <w:color w:val="000000"/>
                <w:sz w:val="20"/>
                <w:szCs w:val="20"/>
              </w:rPr>
              <w:t>հաստության</w:t>
            </w:r>
            <w:proofErr w:type="spellEnd"/>
            <w:r>
              <w:rPr>
                <w:rFonts w:ascii="Sylfaen" w:hAnsi="Sylfaen" w:cs="Sylfaen"/>
                <w:color w:val="000000"/>
                <w:sz w:val="20"/>
                <w:szCs w:val="20"/>
              </w:rPr>
              <w:t xml:space="preserve"> </w:t>
            </w:r>
          </w:p>
          <w:p w14:paraId="43B47E45" w14:textId="77777777" w:rsidR="0085418C" w:rsidRPr="009428B6" w:rsidRDefault="0085418C" w:rsidP="006332BB">
            <w:pPr>
              <w:autoSpaceDE w:val="0"/>
              <w:autoSpaceDN w:val="0"/>
              <w:adjustRightInd w:val="0"/>
              <w:rPr>
                <w:rFonts w:ascii="Sylfaen" w:hAnsi="Sylfaen" w:cs="Sylfaen"/>
                <w:color w:val="000000"/>
                <w:sz w:val="20"/>
                <w:szCs w:val="20"/>
                <w:lang w:val="ru-RU"/>
              </w:rPr>
            </w:pPr>
            <w:r>
              <w:rPr>
                <w:rFonts w:ascii="Sylfaen" w:hAnsi="Sylfaen" w:cs="Sylfaen"/>
                <w:color w:val="000000"/>
                <w:sz w:val="20"/>
                <w:szCs w:val="20"/>
              </w:rPr>
              <w:t xml:space="preserve"> </w:t>
            </w:r>
            <w:r w:rsidRPr="009428B6">
              <w:rPr>
                <w:rFonts w:ascii="Sylfaen" w:hAnsi="Sylfaen" w:cs="Sylfaen"/>
                <w:color w:val="000000"/>
                <w:sz w:val="20"/>
                <w:szCs w:val="20"/>
                <w:lang w:val="ru-RU"/>
              </w:rPr>
              <w:t>Устройство бетонного подготовительного слоя толщиной 10 см</w:t>
            </w:r>
          </w:p>
        </w:tc>
        <w:tc>
          <w:tcPr>
            <w:tcW w:w="990" w:type="dxa"/>
            <w:tcBorders>
              <w:top w:val="single" w:sz="6" w:space="0" w:color="auto"/>
              <w:left w:val="single" w:sz="6" w:space="0" w:color="auto"/>
              <w:bottom w:val="single" w:sz="6" w:space="0" w:color="auto"/>
              <w:right w:val="single" w:sz="6" w:space="0" w:color="auto"/>
            </w:tcBorders>
          </w:tcPr>
          <w:p w14:paraId="7E5CF04F"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4E7BFF5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w:t>
            </w:r>
          </w:p>
        </w:tc>
        <w:tc>
          <w:tcPr>
            <w:tcW w:w="1375" w:type="dxa"/>
            <w:gridSpan w:val="3"/>
            <w:tcBorders>
              <w:top w:val="single" w:sz="6" w:space="0" w:color="auto"/>
              <w:left w:val="single" w:sz="6" w:space="0" w:color="auto"/>
              <w:bottom w:val="single" w:sz="6" w:space="0" w:color="auto"/>
              <w:right w:val="single" w:sz="6" w:space="0" w:color="auto"/>
            </w:tcBorders>
          </w:tcPr>
          <w:p w14:paraId="05FF4AC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4000.0</w:t>
            </w:r>
          </w:p>
        </w:tc>
        <w:tc>
          <w:tcPr>
            <w:tcW w:w="1170" w:type="dxa"/>
            <w:gridSpan w:val="3"/>
            <w:tcBorders>
              <w:top w:val="single" w:sz="6" w:space="0" w:color="auto"/>
              <w:left w:val="single" w:sz="6" w:space="0" w:color="auto"/>
              <w:bottom w:val="single" w:sz="6" w:space="0" w:color="auto"/>
              <w:right w:val="single" w:sz="6" w:space="0" w:color="auto"/>
            </w:tcBorders>
          </w:tcPr>
          <w:p w14:paraId="2DE57C0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120000.0</w:t>
            </w:r>
          </w:p>
        </w:tc>
      </w:tr>
      <w:tr w:rsidR="0085418C" w14:paraId="5C9A077C"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7BE08A6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28</w:t>
            </w:r>
          </w:p>
        </w:tc>
        <w:tc>
          <w:tcPr>
            <w:tcW w:w="5496" w:type="dxa"/>
            <w:tcBorders>
              <w:top w:val="single" w:sz="6" w:space="0" w:color="auto"/>
              <w:left w:val="single" w:sz="6" w:space="0" w:color="auto"/>
              <w:bottom w:val="single" w:sz="6" w:space="0" w:color="auto"/>
              <w:right w:val="single" w:sz="6" w:space="0" w:color="auto"/>
            </w:tcBorders>
          </w:tcPr>
          <w:p w14:paraId="702B460C" w14:textId="77777777" w:rsidR="0085418C" w:rsidRDefault="0085418C" w:rsidP="006332BB">
            <w:pPr>
              <w:autoSpaceDE w:val="0"/>
              <w:autoSpaceDN w:val="0"/>
              <w:adjustRightInd w:val="0"/>
              <w:rPr>
                <w:rFonts w:ascii="Sylfaen" w:hAnsi="Sylfaen" w:cs="Sylfaen"/>
                <w:color w:val="000000"/>
                <w:sz w:val="20"/>
                <w:szCs w:val="20"/>
              </w:rPr>
            </w:pPr>
            <w:proofErr w:type="spellStart"/>
            <w:proofErr w:type="gramStart"/>
            <w:r>
              <w:rPr>
                <w:rFonts w:ascii="Sylfaen" w:hAnsi="Sylfaen" w:cs="Sylfaen"/>
                <w:color w:val="000000"/>
                <w:sz w:val="20"/>
                <w:szCs w:val="20"/>
              </w:rPr>
              <w:t>Աստիճանների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հարթակների</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պատերի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երեսպատում</w:t>
            </w:r>
            <w:proofErr w:type="spellEnd"/>
            <w:r>
              <w:rPr>
                <w:rFonts w:ascii="Sylfaen" w:hAnsi="Sylfaen" w:cs="Sylfaen"/>
                <w:color w:val="000000"/>
                <w:sz w:val="20"/>
                <w:szCs w:val="20"/>
              </w:rPr>
              <w:t xml:space="preserve"> d=30մմ </w:t>
            </w:r>
            <w:proofErr w:type="spellStart"/>
            <w:r>
              <w:rPr>
                <w:rFonts w:ascii="Sylfaen" w:hAnsi="Sylfaen" w:cs="Sylfaen"/>
                <w:color w:val="000000"/>
                <w:sz w:val="20"/>
                <w:szCs w:val="20"/>
              </w:rPr>
              <w:t>բազայլտե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սալիկներով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Облицовка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стен</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лестниц</w:t>
            </w:r>
            <w:proofErr w:type="spellEnd"/>
            <w:r>
              <w:rPr>
                <w:rFonts w:ascii="Sylfaen" w:hAnsi="Sylfaen" w:cs="Sylfaen"/>
                <w:color w:val="000000"/>
                <w:sz w:val="20"/>
                <w:szCs w:val="20"/>
              </w:rPr>
              <w:t xml:space="preserve"> и площадок базальтовой плиткой толщиной 30 мм</w:t>
            </w:r>
          </w:p>
        </w:tc>
        <w:tc>
          <w:tcPr>
            <w:tcW w:w="990" w:type="dxa"/>
            <w:tcBorders>
              <w:top w:val="single" w:sz="6" w:space="0" w:color="auto"/>
              <w:left w:val="single" w:sz="6" w:space="0" w:color="auto"/>
              <w:bottom w:val="single" w:sz="6" w:space="0" w:color="auto"/>
              <w:right w:val="single" w:sz="6" w:space="0" w:color="auto"/>
            </w:tcBorders>
          </w:tcPr>
          <w:p w14:paraId="472B1B17"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5BBB2E6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190.0</w:t>
            </w:r>
          </w:p>
        </w:tc>
        <w:tc>
          <w:tcPr>
            <w:tcW w:w="1375" w:type="dxa"/>
            <w:gridSpan w:val="3"/>
            <w:tcBorders>
              <w:top w:val="single" w:sz="6" w:space="0" w:color="auto"/>
              <w:left w:val="single" w:sz="6" w:space="0" w:color="auto"/>
              <w:bottom w:val="single" w:sz="6" w:space="0" w:color="auto"/>
              <w:right w:val="single" w:sz="6" w:space="0" w:color="auto"/>
            </w:tcBorders>
          </w:tcPr>
          <w:p w14:paraId="36EEFDB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28000.0</w:t>
            </w:r>
          </w:p>
        </w:tc>
        <w:tc>
          <w:tcPr>
            <w:tcW w:w="1170" w:type="dxa"/>
            <w:gridSpan w:val="3"/>
            <w:tcBorders>
              <w:top w:val="single" w:sz="6" w:space="0" w:color="auto"/>
              <w:left w:val="single" w:sz="6" w:space="0" w:color="auto"/>
              <w:bottom w:val="single" w:sz="6" w:space="0" w:color="auto"/>
              <w:right w:val="single" w:sz="6" w:space="0" w:color="auto"/>
            </w:tcBorders>
          </w:tcPr>
          <w:p w14:paraId="0988B52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5320000.0</w:t>
            </w:r>
          </w:p>
        </w:tc>
      </w:tr>
      <w:tr w:rsidR="0085418C" w14:paraId="2E3AE9EB"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1C1DFEF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29</w:t>
            </w:r>
          </w:p>
        </w:tc>
        <w:tc>
          <w:tcPr>
            <w:tcW w:w="5496" w:type="dxa"/>
            <w:tcBorders>
              <w:top w:val="single" w:sz="6" w:space="0" w:color="auto"/>
              <w:left w:val="single" w:sz="6" w:space="0" w:color="auto"/>
              <w:bottom w:val="single" w:sz="6" w:space="0" w:color="auto"/>
              <w:right w:val="single" w:sz="6" w:space="0" w:color="auto"/>
            </w:tcBorders>
          </w:tcPr>
          <w:p w14:paraId="45CBC258"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Ց/</w:t>
            </w:r>
            <w:proofErr w:type="spellStart"/>
            <w:r>
              <w:rPr>
                <w:rFonts w:ascii="Sylfaen" w:hAnsi="Sylfaen" w:cs="Sylfaen"/>
                <w:color w:val="000000"/>
                <w:sz w:val="20"/>
                <w:szCs w:val="20"/>
              </w:rPr>
              <w:t>ավազյա</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խառնորդի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նախապատրաստական</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շերտ</w:t>
            </w:r>
            <w:proofErr w:type="spellEnd"/>
            <w:r>
              <w:rPr>
                <w:rFonts w:ascii="Sylfaen" w:hAnsi="Sylfaen" w:cs="Sylfaen"/>
                <w:color w:val="000000"/>
                <w:sz w:val="20"/>
                <w:szCs w:val="20"/>
              </w:rPr>
              <w:t xml:space="preserve">  5</w:t>
            </w:r>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սմ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հաստության</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սալիկների</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տակ</w:t>
            </w:r>
            <w:proofErr w:type="spellEnd"/>
            <w:r>
              <w:rPr>
                <w:rFonts w:ascii="Sylfaen" w:hAnsi="Sylfaen" w:cs="Sylfaen"/>
                <w:color w:val="000000"/>
                <w:sz w:val="20"/>
                <w:szCs w:val="20"/>
              </w:rPr>
              <w:t xml:space="preserve">                                                                                                                                                                                                                                                                                                                               Подготовительный </w:t>
            </w:r>
            <w:proofErr w:type="spellStart"/>
            <w:r>
              <w:rPr>
                <w:rFonts w:ascii="Sylfaen" w:hAnsi="Sylfaen" w:cs="Sylfaen"/>
                <w:color w:val="000000"/>
                <w:sz w:val="20"/>
                <w:szCs w:val="20"/>
              </w:rPr>
              <w:t>слой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цементно-песчаной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смеси</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толщиной</w:t>
            </w:r>
            <w:proofErr w:type="spellEnd"/>
            <w:r>
              <w:rPr>
                <w:rFonts w:ascii="Sylfaen" w:hAnsi="Sylfaen" w:cs="Sylfaen"/>
                <w:color w:val="000000"/>
                <w:sz w:val="20"/>
                <w:szCs w:val="20"/>
              </w:rPr>
              <w:t xml:space="preserve"> 5 </w:t>
            </w:r>
            <w:proofErr w:type="spellStart"/>
            <w:r>
              <w:rPr>
                <w:rFonts w:ascii="Sylfaen" w:hAnsi="Sylfaen" w:cs="Sylfaen"/>
                <w:color w:val="000000"/>
                <w:sz w:val="20"/>
                <w:szCs w:val="20"/>
              </w:rPr>
              <w:t>см</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под</w:t>
            </w:r>
            <w:proofErr w:type="spellEnd"/>
            <w:r>
              <w:rPr>
                <w:rFonts w:ascii="Sylfaen" w:hAnsi="Sylfaen" w:cs="Sylfaen"/>
                <w:color w:val="000000"/>
                <w:sz w:val="20"/>
                <w:szCs w:val="20"/>
              </w:rPr>
              <w:t xml:space="preserve"> бетонную плитку</w:t>
            </w:r>
          </w:p>
        </w:tc>
        <w:tc>
          <w:tcPr>
            <w:tcW w:w="990" w:type="dxa"/>
            <w:tcBorders>
              <w:top w:val="single" w:sz="6" w:space="0" w:color="auto"/>
              <w:left w:val="single" w:sz="6" w:space="0" w:color="auto"/>
              <w:bottom w:val="single" w:sz="6" w:space="0" w:color="auto"/>
              <w:right w:val="single" w:sz="6" w:space="0" w:color="auto"/>
            </w:tcBorders>
          </w:tcPr>
          <w:p w14:paraId="34EB77AC"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485AC2D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5CF0DB1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800.0</w:t>
            </w:r>
          </w:p>
        </w:tc>
        <w:tc>
          <w:tcPr>
            <w:tcW w:w="1170" w:type="dxa"/>
            <w:gridSpan w:val="3"/>
            <w:tcBorders>
              <w:top w:val="single" w:sz="6" w:space="0" w:color="auto"/>
              <w:left w:val="single" w:sz="6" w:space="0" w:color="auto"/>
              <w:bottom w:val="single" w:sz="6" w:space="0" w:color="auto"/>
              <w:right w:val="single" w:sz="6" w:space="0" w:color="auto"/>
            </w:tcBorders>
          </w:tcPr>
          <w:p w14:paraId="1F12C5C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8000.0</w:t>
            </w:r>
          </w:p>
        </w:tc>
      </w:tr>
      <w:tr w:rsidR="0085418C" w14:paraId="320EC1C3" w14:textId="77777777" w:rsidTr="006332BB">
        <w:trPr>
          <w:gridAfter w:val="1"/>
          <w:wAfter w:w="7" w:type="dxa"/>
          <w:trHeight w:val="689"/>
        </w:trPr>
        <w:tc>
          <w:tcPr>
            <w:tcW w:w="384" w:type="dxa"/>
            <w:tcBorders>
              <w:top w:val="single" w:sz="6" w:space="0" w:color="auto"/>
              <w:left w:val="single" w:sz="6" w:space="0" w:color="auto"/>
              <w:bottom w:val="single" w:sz="6" w:space="0" w:color="auto"/>
              <w:right w:val="single" w:sz="6" w:space="0" w:color="auto"/>
            </w:tcBorders>
          </w:tcPr>
          <w:p w14:paraId="252CA8C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w:t>
            </w:r>
          </w:p>
        </w:tc>
        <w:tc>
          <w:tcPr>
            <w:tcW w:w="5496" w:type="dxa"/>
            <w:tcBorders>
              <w:top w:val="single" w:sz="6" w:space="0" w:color="auto"/>
              <w:left w:val="single" w:sz="6" w:space="0" w:color="auto"/>
              <w:bottom w:val="single" w:sz="6" w:space="0" w:color="auto"/>
              <w:right w:val="single" w:sz="6" w:space="0" w:color="auto"/>
            </w:tcBorders>
          </w:tcPr>
          <w:p w14:paraId="3D547E70" w14:textId="77777777" w:rsidR="0085418C" w:rsidRDefault="0085418C" w:rsidP="006332BB">
            <w:pPr>
              <w:autoSpaceDE w:val="0"/>
              <w:autoSpaceDN w:val="0"/>
              <w:adjustRightInd w:val="0"/>
              <w:rPr>
                <w:rFonts w:ascii="Sylfaen" w:hAnsi="Sylfaen" w:cs="Sylfaen"/>
                <w:color w:val="000000"/>
                <w:sz w:val="20"/>
                <w:szCs w:val="20"/>
              </w:rPr>
            </w:pPr>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սալիկների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բերում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ավազի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շերտի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վրա</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укладка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бетонной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плитки</w:t>
            </w:r>
            <w:proofErr w:type="spellEnd"/>
            <w:r>
              <w:rPr>
                <w:rFonts w:ascii="Sylfaen" w:hAnsi="Sylfaen" w:cs="Sylfaen"/>
                <w:color w:val="000000"/>
                <w:sz w:val="20"/>
                <w:szCs w:val="20"/>
              </w:rPr>
              <w:t xml:space="preserve"> на слой песка</w:t>
            </w:r>
          </w:p>
        </w:tc>
        <w:tc>
          <w:tcPr>
            <w:tcW w:w="990" w:type="dxa"/>
            <w:tcBorders>
              <w:top w:val="single" w:sz="6" w:space="0" w:color="auto"/>
              <w:left w:val="single" w:sz="6" w:space="0" w:color="auto"/>
              <w:bottom w:val="single" w:sz="6" w:space="0" w:color="auto"/>
              <w:right w:val="single" w:sz="6" w:space="0" w:color="auto"/>
            </w:tcBorders>
          </w:tcPr>
          <w:p w14:paraId="6D8370D7"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668CE65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466E33C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9000.0</w:t>
            </w:r>
          </w:p>
        </w:tc>
        <w:tc>
          <w:tcPr>
            <w:tcW w:w="1170" w:type="dxa"/>
            <w:gridSpan w:val="3"/>
            <w:tcBorders>
              <w:top w:val="single" w:sz="6" w:space="0" w:color="auto"/>
              <w:left w:val="single" w:sz="6" w:space="0" w:color="auto"/>
              <w:bottom w:val="single" w:sz="6" w:space="0" w:color="auto"/>
              <w:right w:val="single" w:sz="6" w:space="0" w:color="auto"/>
            </w:tcBorders>
          </w:tcPr>
          <w:p w14:paraId="0CC6649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90000.0</w:t>
            </w:r>
          </w:p>
        </w:tc>
      </w:tr>
      <w:tr w:rsidR="0085418C" w14:paraId="441F29EC"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7B2C30C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31</w:t>
            </w:r>
          </w:p>
        </w:tc>
        <w:tc>
          <w:tcPr>
            <w:tcW w:w="5496" w:type="dxa"/>
            <w:tcBorders>
              <w:top w:val="single" w:sz="6" w:space="0" w:color="auto"/>
              <w:left w:val="single" w:sz="6" w:space="0" w:color="auto"/>
              <w:bottom w:val="single" w:sz="6" w:space="0" w:color="auto"/>
              <w:right w:val="single" w:sz="6" w:space="0" w:color="auto"/>
            </w:tcBorders>
          </w:tcPr>
          <w:p w14:paraId="695915F1" w14:textId="77777777" w:rsidR="0085418C" w:rsidRDefault="0085418C" w:rsidP="006332BB">
            <w:pPr>
              <w:autoSpaceDE w:val="0"/>
              <w:autoSpaceDN w:val="0"/>
              <w:adjustRightInd w:val="0"/>
              <w:rPr>
                <w:rFonts w:ascii="Sylfaen" w:hAnsi="Sylfaen" w:cs="Sylfaen"/>
                <w:color w:val="000000"/>
                <w:sz w:val="20"/>
                <w:szCs w:val="20"/>
              </w:rPr>
            </w:pPr>
            <w:proofErr w:type="spellStart"/>
            <w:proofErr w:type="gramStart"/>
            <w:r>
              <w:rPr>
                <w:rFonts w:ascii="Sylfaen" w:hAnsi="Sylfaen" w:cs="Sylfaen"/>
                <w:color w:val="000000"/>
                <w:sz w:val="20"/>
                <w:szCs w:val="20"/>
              </w:rPr>
              <w:t>Բակային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այգիներում</w:t>
            </w:r>
            <w:proofErr w:type="spellEnd"/>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ոռոգման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խողովակաշարի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փականների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ձեռք</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բերում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փոխարինում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Приобретение</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замена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кранов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трубопровода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полива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во</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дворовых</w:t>
            </w:r>
            <w:proofErr w:type="spellEnd"/>
            <w:r>
              <w:rPr>
                <w:rFonts w:ascii="Sylfaen" w:hAnsi="Sylfaen" w:cs="Sylfaen"/>
                <w:color w:val="000000"/>
                <w:sz w:val="20"/>
                <w:szCs w:val="20"/>
              </w:rPr>
              <w:t xml:space="preserve"> садах</w:t>
            </w:r>
          </w:p>
        </w:tc>
        <w:tc>
          <w:tcPr>
            <w:tcW w:w="990" w:type="dxa"/>
            <w:tcBorders>
              <w:top w:val="single" w:sz="6" w:space="0" w:color="auto"/>
              <w:left w:val="single" w:sz="6" w:space="0" w:color="auto"/>
              <w:bottom w:val="single" w:sz="6" w:space="0" w:color="auto"/>
              <w:right w:val="single" w:sz="6" w:space="0" w:color="auto"/>
            </w:tcBorders>
          </w:tcPr>
          <w:p w14:paraId="19ABA6EE"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692FACE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6509462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4000.0</w:t>
            </w:r>
          </w:p>
        </w:tc>
        <w:tc>
          <w:tcPr>
            <w:tcW w:w="1170" w:type="dxa"/>
            <w:gridSpan w:val="3"/>
            <w:tcBorders>
              <w:top w:val="single" w:sz="6" w:space="0" w:color="auto"/>
              <w:left w:val="single" w:sz="6" w:space="0" w:color="auto"/>
              <w:bottom w:val="single" w:sz="6" w:space="0" w:color="auto"/>
              <w:right w:val="single" w:sz="6" w:space="0" w:color="auto"/>
            </w:tcBorders>
          </w:tcPr>
          <w:p w14:paraId="2FD61CE4"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40000.0</w:t>
            </w:r>
          </w:p>
        </w:tc>
      </w:tr>
      <w:tr w:rsidR="0085418C" w14:paraId="6DD9C8EF" w14:textId="77777777" w:rsidTr="006332BB">
        <w:trPr>
          <w:gridAfter w:val="1"/>
          <w:wAfter w:w="7" w:type="dxa"/>
          <w:trHeight w:val="1066"/>
        </w:trPr>
        <w:tc>
          <w:tcPr>
            <w:tcW w:w="384" w:type="dxa"/>
            <w:tcBorders>
              <w:top w:val="single" w:sz="6" w:space="0" w:color="auto"/>
              <w:left w:val="single" w:sz="6" w:space="0" w:color="auto"/>
              <w:bottom w:val="single" w:sz="6" w:space="0" w:color="auto"/>
              <w:right w:val="single" w:sz="6" w:space="0" w:color="auto"/>
            </w:tcBorders>
          </w:tcPr>
          <w:p w14:paraId="7A982D6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32</w:t>
            </w:r>
          </w:p>
        </w:tc>
        <w:tc>
          <w:tcPr>
            <w:tcW w:w="5496" w:type="dxa"/>
            <w:tcBorders>
              <w:top w:val="single" w:sz="6" w:space="0" w:color="auto"/>
              <w:left w:val="single" w:sz="6" w:space="0" w:color="auto"/>
              <w:bottom w:val="single" w:sz="6" w:space="0" w:color="auto"/>
              <w:right w:val="single" w:sz="6" w:space="0" w:color="auto"/>
            </w:tcBorders>
          </w:tcPr>
          <w:p w14:paraId="3B13C7FA"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Բակային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այգիներում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ոռոգման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խոխովակաշարի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վերանորոգում</w:t>
            </w:r>
            <w:proofErr w:type="spellEnd"/>
            <w:r>
              <w:rPr>
                <w:rFonts w:ascii="Sylfaen" w:hAnsi="Sylfaen" w:cs="Sylfaen"/>
                <w:color w:val="000000"/>
                <w:sz w:val="20"/>
                <w:szCs w:val="20"/>
              </w:rPr>
              <w:t xml:space="preserve"> և </w:t>
            </w:r>
            <w:proofErr w:type="spellStart"/>
            <w:r>
              <w:rPr>
                <w:rFonts w:ascii="Sylfaen" w:hAnsi="Sylfaen" w:cs="Sylfaen"/>
                <w:color w:val="000000"/>
                <w:sz w:val="20"/>
                <w:szCs w:val="20"/>
              </w:rPr>
              <w:t>համալրում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Ремонт</w:t>
            </w:r>
            <w:proofErr w:type="spellEnd"/>
            <w:r>
              <w:rPr>
                <w:rFonts w:ascii="Sylfaen" w:hAnsi="Sylfaen" w:cs="Sylfaen"/>
                <w:color w:val="000000"/>
                <w:sz w:val="20"/>
                <w:szCs w:val="20"/>
              </w:rPr>
              <w:t xml:space="preserve"> и </w:t>
            </w:r>
            <w:proofErr w:type="spellStart"/>
            <w:r>
              <w:rPr>
                <w:rFonts w:ascii="Sylfaen" w:hAnsi="Sylfaen" w:cs="Sylfaen"/>
                <w:color w:val="000000"/>
                <w:sz w:val="20"/>
                <w:szCs w:val="20"/>
              </w:rPr>
              <w:t>комплектование</w:t>
            </w:r>
            <w:proofErr w:type="spellEnd"/>
            <w:r>
              <w:rPr>
                <w:rFonts w:ascii="Sylfaen" w:hAnsi="Sylfaen" w:cs="Sylfaen"/>
                <w:color w:val="000000"/>
                <w:sz w:val="20"/>
                <w:szCs w:val="20"/>
              </w:rPr>
              <w:t xml:space="preserve"> трубопровода полива во дворовых садах</w:t>
            </w:r>
          </w:p>
        </w:tc>
        <w:tc>
          <w:tcPr>
            <w:tcW w:w="990" w:type="dxa"/>
            <w:tcBorders>
              <w:top w:val="single" w:sz="6" w:space="0" w:color="auto"/>
              <w:left w:val="single" w:sz="6" w:space="0" w:color="auto"/>
              <w:bottom w:val="single" w:sz="6" w:space="0" w:color="auto"/>
              <w:right w:val="single" w:sz="6" w:space="0" w:color="auto"/>
            </w:tcBorders>
          </w:tcPr>
          <w:p w14:paraId="00EB94C5"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գմ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гм</w:t>
            </w:r>
            <w:proofErr w:type="spellEnd"/>
          </w:p>
        </w:tc>
        <w:tc>
          <w:tcPr>
            <w:tcW w:w="981" w:type="dxa"/>
            <w:tcBorders>
              <w:top w:val="single" w:sz="6" w:space="0" w:color="auto"/>
              <w:left w:val="single" w:sz="6" w:space="0" w:color="auto"/>
              <w:bottom w:val="single" w:sz="6" w:space="0" w:color="auto"/>
              <w:right w:val="single" w:sz="6" w:space="0" w:color="auto"/>
            </w:tcBorders>
          </w:tcPr>
          <w:p w14:paraId="68B6FFF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300.0</w:t>
            </w:r>
          </w:p>
        </w:tc>
        <w:tc>
          <w:tcPr>
            <w:tcW w:w="1375" w:type="dxa"/>
            <w:gridSpan w:val="3"/>
            <w:tcBorders>
              <w:top w:val="single" w:sz="6" w:space="0" w:color="auto"/>
              <w:left w:val="single" w:sz="6" w:space="0" w:color="auto"/>
              <w:bottom w:val="single" w:sz="6" w:space="0" w:color="auto"/>
              <w:right w:val="single" w:sz="6" w:space="0" w:color="auto"/>
            </w:tcBorders>
          </w:tcPr>
          <w:p w14:paraId="4F867BA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3000.0</w:t>
            </w:r>
          </w:p>
        </w:tc>
        <w:tc>
          <w:tcPr>
            <w:tcW w:w="1170" w:type="dxa"/>
            <w:gridSpan w:val="3"/>
            <w:tcBorders>
              <w:top w:val="single" w:sz="6" w:space="0" w:color="auto"/>
              <w:left w:val="single" w:sz="6" w:space="0" w:color="auto"/>
              <w:bottom w:val="single" w:sz="6" w:space="0" w:color="auto"/>
              <w:right w:val="single" w:sz="6" w:space="0" w:color="auto"/>
            </w:tcBorders>
          </w:tcPr>
          <w:p w14:paraId="754186B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900000.0</w:t>
            </w:r>
          </w:p>
        </w:tc>
      </w:tr>
      <w:tr w:rsidR="0085418C" w14:paraId="74C14EF7" w14:textId="77777777" w:rsidTr="006332BB">
        <w:trPr>
          <w:gridAfter w:val="1"/>
          <w:wAfter w:w="7" w:type="dxa"/>
          <w:trHeight w:val="648"/>
        </w:trPr>
        <w:tc>
          <w:tcPr>
            <w:tcW w:w="384" w:type="dxa"/>
            <w:tcBorders>
              <w:top w:val="single" w:sz="6" w:space="0" w:color="auto"/>
              <w:left w:val="single" w:sz="6" w:space="0" w:color="auto"/>
              <w:bottom w:val="single" w:sz="6" w:space="0" w:color="auto"/>
              <w:right w:val="single" w:sz="6" w:space="0" w:color="auto"/>
            </w:tcBorders>
          </w:tcPr>
          <w:p w14:paraId="56FE6A57"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33</w:t>
            </w:r>
          </w:p>
        </w:tc>
        <w:tc>
          <w:tcPr>
            <w:tcW w:w="5496" w:type="dxa"/>
            <w:tcBorders>
              <w:top w:val="single" w:sz="6" w:space="0" w:color="auto"/>
              <w:left w:val="single" w:sz="6" w:space="0" w:color="auto"/>
              <w:bottom w:val="single" w:sz="6" w:space="0" w:color="auto"/>
              <w:right w:val="single" w:sz="6" w:space="0" w:color="auto"/>
            </w:tcBorders>
          </w:tcPr>
          <w:p w14:paraId="79426CA2"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Բազալտե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աստիճանների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վերանորոգում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Ремонт</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базальтовых</w:t>
            </w:r>
            <w:proofErr w:type="spellEnd"/>
            <w:r>
              <w:rPr>
                <w:rFonts w:ascii="Sylfaen" w:hAnsi="Sylfaen" w:cs="Sylfaen"/>
                <w:color w:val="000000"/>
                <w:sz w:val="20"/>
                <w:szCs w:val="20"/>
              </w:rPr>
              <w:t xml:space="preserve"> ступеней</w:t>
            </w:r>
          </w:p>
        </w:tc>
        <w:tc>
          <w:tcPr>
            <w:tcW w:w="990" w:type="dxa"/>
            <w:tcBorders>
              <w:top w:val="single" w:sz="6" w:space="0" w:color="auto"/>
              <w:left w:val="single" w:sz="6" w:space="0" w:color="auto"/>
              <w:bottom w:val="single" w:sz="6" w:space="0" w:color="auto"/>
              <w:right w:val="single" w:sz="6" w:space="0" w:color="auto"/>
            </w:tcBorders>
          </w:tcPr>
          <w:p w14:paraId="044E8BAD"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քմ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км</w:t>
            </w:r>
            <w:proofErr w:type="spellEnd"/>
            <w:r>
              <w:rPr>
                <w:rFonts w:ascii="Sylfaen" w:hAnsi="Sylfaen" w:cs="Sylfaen"/>
                <w:color w:val="000000"/>
                <w:sz w:val="20"/>
                <w:szCs w:val="20"/>
              </w:rPr>
              <w:t xml:space="preserve"> </w:t>
            </w:r>
          </w:p>
        </w:tc>
        <w:tc>
          <w:tcPr>
            <w:tcW w:w="981" w:type="dxa"/>
            <w:tcBorders>
              <w:top w:val="single" w:sz="6" w:space="0" w:color="auto"/>
              <w:left w:val="single" w:sz="6" w:space="0" w:color="auto"/>
              <w:bottom w:val="single" w:sz="6" w:space="0" w:color="auto"/>
              <w:right w:val="single" w:sz="6" w:space="0" w:color="auto"/>
            </w:tcBorders>
          </w:tcPr>
          <w:p w14:paraId="5451130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45541A0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15000.0</w:t>
            </w:r>
          </w:p>
        </w:tc>
        <w:tc>
          <w:tcPr>
            <w:tcW w:w="1170" w:type="dxa"/>
            <w:gridSpan w:val="3"/>
            <w:tcBorders>
              <w:top w:val="single" w:sz="6" w:space="0" w:color="auto"/>
              <w:left w:val="single" w:sz="6" w:space="0" w:color="auto"/>
              <w:bottom w:val="single" w:sz="6" w:space="0" w:color="auto"/>
              <w:right w:val="single" w:sz="6" w:space="0" w:color="auto"/>
            </w:tcBorders>
          </w:tcPr>
          <w:p w14:paraId="467795F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150000.0</w:t>
            </w:r>
          </w:p>
        </w:tc>
      </w:tr>
      <w:tr w:rsidR="0085418C" w14:paraId="1306CB30" w14:textId="77777777" w:rsidTr="006332BB">
        <w:trPr>
          <w:gridAfter w:val="1"/>
          <w:wAfter w:w="7" w:type="dxa"/>
          <w:trHeight w:val="1078"/>
        </w:trPr>
        <w:tc>
          <w:tcPr>
            <w:tcW w:w="384" w:type="dxa"/>
            <w:tcBorders>
              <w:top w:val="single" w:sz="6" w:space="0" w:color="auto"/>
              <w:left w:val="single" w:sz="6" w:space="0" w:color="auto"/>
              <w:bottom w:val="single" w:sz="6" w:space="0" w:color="auto"/>
              <w:right w:val="single" w:sz="6" w:space="0" w:color="auto"/>
            </w:tcBorders>
          </w:tcPr>
          <w:p w14:paraId="36FF4DF2"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34</w:t>
            </w:r>
          </w:p>
        </w:tc>
        <w:tc>
          <w:tcPr>
            <w:tcW w:w="5496" w:type="dxa"/>
            <w:tcBorders>
              <w:top w:val="single" w:sz="6" w:space="0" w:color="auto"/>
              <w:left w:val="single" w:sz="6" w:space="0" w:color="auto"/>
              <w:bottom w:val="single" w:sz="6" w:space="0" w:color="auto"/>
              <w:right w:val="single" w:sz="6" w:space="0" w:color="auto"/>
            </w:tcBorders>
          </w:tcPr>
          <w:p w14:paraId="7B5E0C43"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զրուցատաղավարների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proofErr w:type="gramEnd"/>
            <w:r>
              <w:rPr>
                <w:rFonts w:ascii="Sylfaen" w:hAnsi="Sylfaen" w:cs="Sylfaen"/>
                <w:color w:val="000000"/>
                <w:sz w:val="20"/>
                <w:szCs w:val="20"/>
              </w:rPr>
              <w:t xml:space="preserve"> </w:t>
            </w:r>
            <w:proofErr w:type="spellStart"/>
            <w:proofErr w:type="gram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հենքերով</w:t>
            </w:r>
            <w:proofErr w:type="spellEnd"/>
            <w:proofErr w:type="gramEnd"/>
            <w:r>
              <w:rPr>
                <w:rFonts w:ascii="Sylfaen" w:hAnsi="Sylfaen" w:cs="Sylfaen"/>
                <w:color w:val="000000"/>
                <w:sz w:val="20"/>
                <w:szCs w:val="20"/>
              </w:rPr>
              <w:t xml:space="preserve">  (B15 </w:t>
            </w:r>
            <w:proofErr w:type="spellStart"/>
            <w:proofErr w:type="gram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gram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беседок</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основаниях класса B15</w:t>
            </w:r>
          </w:p>
        </w:tc>
        <w:tc>
          <w:tcPr>
            <w:tcW w:w="990" w:type="dxa"/>
            <w:tcBorders>
              <w:top w:val="single" w:sz="6" w:space="0" w:color="auto"/>
              <w:left w:val="single" w:sz="6" w:space="0" w:color="auto"/>
              <w:bottom w:val="single" w:sz="6" w:space="0" w:color="auto"/>
              <w:right w:val="single" w:sz="6" w:space="0" w:color="auto"/>
            </w:tcBorders>
          </w:tcPr>
          <w:p w14:paraId="62094DE4"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19FDFED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w:t>
            </w:r>
          </w:p>
        </w:tc>
        <w:tc>
          <w:tcPr>
            <w:tcW w:w="1375" w:type="dxa"/>
            <w:gridSpan w:val="3"/>
            <w:tcBorders>
              <w:top w:val="single" w:sz="6" w:space="0" w:color="auto"/>
              <w:left w:val="single" w:sz="6" w:space="0" w:color="auto"/>
              <w:bottom w:val="single" w:sz="6" w:space="0" w:color="auto"/>
              <w:right w:val="single" w:sz="6" w:space="0" w:color="auto"/>
            </w:tcBorders>
          </w:tcPr>
          <w:p w14:paraId="402758B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50000.0</w:t>
            </w:r>
          </w:p>
        </w:tc>
        <w:tc>
          <w:tcPr>
            <w:tcW w:w="1170" w:type="dxa"/>
            <w:gridSpan w:val="3"/>
            <w:tcBorders>
              <w:top w:val="single" w:sz="6" w:space="0" w:color="auto"/>
              <w:left w:val="single" w:sz="6" w:space="0" w:color="auto"/>
              <w:bottom w:val="single" w:sz="6" w:space="0" w:color="auto"/>
              <w:right w:val="single" w:sz="6" w:space="0" w:color="auto"/>
            </w:tcBorders>
          </w:tcPr>
          <w:p w14:paraId="40839563"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50000.0</w:t>
            </w:r>
          </w:p>
        </w:tc>
      </w:tr>
      <w:tr w:rsidR="0085418C" w14:paraId="6B573712" w14:textId="77777777" w:rsidTr="006332BB">
        <w:trPr>
          <w:gridAfter w:val="1"/>
          <w:wAfter w:w="7" w:type="dxa"/>
          <w:trHeight w:val="960"/>
        </w:trPr>
        <w:tc>
          <w:tcPr>
            <w:tcW w:w="384" w:type="dxa"/>
            <w:tcBorders>
              <w:top w:val="single" w:sz="6" w:space="0" w:color="auto"/>
              <w:left w:val="single" w:sz="6" w:space="0" w:color="auto"/>
              <w:bottom w:val="single" w:sz="6" w:space="0" w:color="auto"/>
              <w:right w:val="single" w:sz="6" w:space="0" w:color="auto"/>
            </w:tcBorders>
          </w:tcPr>
          <w:p w14:paraId="06ADAA36"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35</w:t>
            </w:r>
          </w:p>
        </w:tc>
        <w:tc>
          <w:tcPr>
            <w:tcW w:w="5496" w:type="dxa"/>
            <w:tcBorders>
              <w:top w:val="single" w:sz="6" w:space="0" w:color="auto"/>
              <w:left w:val="single" w:sz="6" w:space="0" w:color="auto"/>
              <w:bottom w:val="single" w:sz="6" w:space="0" w:color="auto"/>
              <w:right w:val="single" w:sz="6" w:space="0" w:color="auto"/>
            </w:tcBorders>
          </w:tcPr>
          <w:p w14:paraId="4F678ED1"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աղբամանի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հենքերով</w:t>
            </w:r>
            <w:proofErr w:type="spellEnd"/>
            <w:r>
              <w:rPr>
                <w:rFonts w:ascii="Sylfaen" w:hAnsi="Sylfaen" w:cs="Sylfaen"/>
                <w:color w:val="000000"/>
                <w:sz w:val="20"/>
                <w:szCs w:val="20"/>
              </w:rPr>
              <w:t xml:space="preserve">  (B15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существующей</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урны</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бетонном</w:t>
            </w:r>
            <w:proofErr w:type="spellEnd"/>
            <w:r>
              <w:rPr>
                <w:rFonts w:ascii="Sylfaen" w:hAnsi="Sylfaen" w:cs="Sylfaen"/>
                <w:color w:val="000000"/>
                <w:sz w:val="20"/>
                <w:szCs w:val="20"/>
              </w:rPr>
              <w:t xml:space="preserve"> основании класса B15</w:t>
            </w:r>
          </w:p>
        </w:tc>
        <w:tc>
          <w:tcPr>
            <w:tcW w:w="990" w:type="dxa"/>
            <w:tcBorders>
              <w:top w:val="single" w:sz="6" w:space="0" w:color="auto"/>
              <w:left w:val="single" w:sz="6" w:space="0" w:color="auto"/>
              <w:bottom w:val="single" w:sz="6" w:space="0" w:color="auto"/>
              <w:right w:val="single" w:sz="6" w:space="0" w:color="auto"/>
            </w:tcBorders>
          </w:tcPr>
          <w:p w14:paraId="52DEC06A"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шт</w:t>
            </w:r>
            <w:proofErr w:type="spellEnd"/>
          </w:p>
        </w:tc>
        <w:tc>
          <w:tcPr>
            <w:tcW w:w="981" w:type="dxa"/>
            <w:tcBorders>
              <w:top w:val="single" w:sz="6" w:space="0" w:color="auto"/>
              <w:left w:val="single" w:sz="6" w:space="0" w:color="auto"/>
              <w:bottom w:val="single" w:sz="6" w:space="0" w:color="auto"/>
              <w:right w:val="single" w:sz="6" w:space="0" w:color="auto"/>
            </w:tcBorders>
          </w:tcPr>
          <w:p w14:paraId="46889034"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w:t>
            </w:r>
          </w:p>
        </w:tc>
        <w:tc>
          <w:tcPr>
            <w:tcW w:w="1375" w:type="dxa"/>
            <w:gridSpan w:val="3"/>
            <w:tcBorders>
              <w:top w:val="single" w:sz="6" w:space="0" w:color="auto"/>
              <w:left w:val="single" w:sz="6" w:space="0" w:color="auto"/>
              <w:bottom w:val="single" w:sz="6" w:space="0" w:color="auto"/>
              <w:right w:val="single" w:sz="6" w:space="0" w:color="auto"/>
            </w:tcBorders>
          </w:tcPr>
          <w:p w14:paraId="0010F1BD"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3000.0</w:t>
            </w:r>
          </w:p>
        </w:tc>
        <w:tc>
          <w:tcPr>
            <w:tcW w:w="1170" w:type="dxa"/>
            <w:gridSpan w:val="3"/>
            <w:tcBorders>
              <w:top w:val="single" w:sz="6" w:space="0" w:color="auto"/>
              <w:left w:val="single" w:sz="6" w:space="0" w:color="auto"/>
              <w:bottom w:val="single" w:sz="6" w:space="0" w:color="auto"/>
              <w:right w:val="single" w:sz="6" w:space="0" w:color="auto"/>
            </w:tcBorders>
          </w:tcPr>
          <w:p w14:paraId="251680C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12000.0</w:t>
            </w:r>
          </w:p>
        </w:tc>
      </w:tr>
      <w:tr w:rsidR="0085418C" w14:paraId="78CBAB4B" w14:textId="77777777" w:rsidTr="006332BB">
        <w:trPr>
          <w:gridAfter w:val="1"/>
          <w:wAfter w:w="7" w:type="dxa"/>
          <w:trHeight w:val="888"/>
        </w:trPr>
        <w:tc>
          <w:tcPr>
            <w:tcW w:w="384" w:type="dxa"/>
            <w:tcBorders>
              <w:top w:val="single" w:sz="6" w:space="0" w:color="auto"/>
              <w:left w:val="single" w:sz="6" w:space="0" w:color="auto"/>
              <w:bottom w:val="single" w:sz="6" w:space="0" w:color="auto"/>
              <w:right w:val="single" w:sz="6" w:space="0" w:color="auto"/>
            </w:tcBorders>
          </w:tcPr>
          <w:p w14:paraId="0BE8A0C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36</w:t>
            </w:r>
          </w:p>
        </w:tc>
        <w:tc>
          <w:tcPr>
            <w:tcW w:w="5496" w:type="dxa"/>
            <w:tcBorders>
              <w:top w:val="single" w:sz="6" w:space="0" w:color="auto"/>
              <w:left w:val="single" w:sz="6" w:space="0" w:color="auto"/>
              <w:bottom w:val="single" w:sz="6" w:space="0" w:color="auto"/>
              <w:right w:val="single" w:sz="6" w:space="0" w:color="auto"/>
            </w:tcBorders>
          </w:tcPr>
          <w:p w14:paraId="766CDA37" w14:textId="77777777" w:rsidR="0085418C" w:rsidRDefault="0085418C" w:rsidP="006332BB">
            <w:pPr>
              <w:autoSpaceDE w:val="0"/>
              <w:autoSpaceDN w:val="0"/>
              <w:adjustRightInd w:val="0"/>
              <w:rPr>
                <w:rFonts w:ascii="Sylfaen" w:hAnsi="Sylfaen" w:cs="Sylfaen"/>
                <w:color w:val="000000"/>
                <w:sz w:val="20"/>
                <w:szCs w:val="20"/>
              </w:rPr>
            </w:pPr>
            <w:proofErr w:type="spellStart"/>
            <w:r>
              <w:rPr>
                <w:rFonts w:ascii="Sylfaen" w:hAnsi="Sylfaen" w:cs="Sylfaen"/>
                <w:color w:val="000000"/>
                <w:sz w:val="20"/>
                <w:szCs w:val="20"/>
              </w:rPr>
              <w:t>Գոյություն</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ունեցող</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նստարանների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տեղադրում</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բետոնե</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հենքերով</w:t>
            </w:r>
            <w:proofErr w:type="spellEnd"/>
            <w:r>
              <w:rPr>
                <w:rFonts w:ascii="Sylfaen" w:hAnsi="Sylfaen" w:cs="Sylfaen"/>
                <w:color w:val="000000"/>
                <w:sz w:val="20"/>
                <w:szCs w:val="20"/>
              </w:rPr>
              <w:t xml:space="preserve">  (B15 </w:t>
            </w:r>
            <w:proofErr w:type="spellStart"/>
            <w:r>
              <w:rPr>
                <w:rFonts w:ascii="Sylfaen" w:hAnsi="Sylfaen" w:cs="Sylfaen"/>
                <w:color w:val="000000"/>
                <w:sz w:val="20"/>
                <w:szCs w:val="20"/>
              </w:rPr>
              <w:t>դասի</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Установка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существующих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скамеек</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на</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бетонных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основаниях</w:t>
            </w:r>
            <w:proofErr w:type="spellEnd"/>
            <w:r>
              <w:rPr>
                <w:rFonts w:ascii="Sylfaen" w:hAnsi="Sylfaen" w:cs="Sylfaen"/>
                <w:color w:val="000000"/>
                <w:sz w:val="20"/>
                <w:szCs w:val="20"/>
              </w:rPr>
              <w:t xml:space="preserve"> </w:t>
            </w:r>
            <w:proofErr w:type="spellStart"/>
            <w:r>
              <w:rPr>
                <w:rFonts w:ascii="Sylfaen" w:hAnsi="Sylfaen" w:cs="Sylfaen"/>
                <w:color w:val="000000"/>
                <w:sz w:val="20"/>
                <w:szCs w:val="20"/>
              </w:rPr>
              <w:t>класса</w:t>
            </w:r>
            <w:proofErr w:type="spellEnd"/>
            <w:r>
              <w:rPr>
                <w:rFonts w:ascii="Sylfaen" w:hAnsi="Sylfaen" w:cs="Sylfaen"/>
                <w:color w:val="000000"/>
                <w:sz w:val="20"/>
                <w:szCs w:val="20"/>
              </w:rPr>
              <w:t xml:space="preserve"> B15</w:t>
            </w:r>
          </w:p>
        </w:tc>
        <w:tc>
          <w:tcPr>
            <w:tcW w:w="990" w:type="dxa"/>
            <w:tcBorders>
              <w:top w:val="single" w:sz="6" w:space="0" w:color="auto"/>
              <w:left w:val="single" w:sz="6" w:space="0" w:color="auto"/>
              <w:bottom w:val="single" w:sz="6" w:space="0" w:color="auto"/>
              <w:right w:val="single" w:sz="6" w:space="0" w:color="auto"/>
            </w:tcBorders>
          </w:tcPr>
          <w:p w14:paraId="48FC6DB6" w14:textId="77777777" w:rsidR="0085418C" w:rsidRDefault="0085418C" w:rsidP="006332BB">
            <w:pPr>
              <w:autoSpaceDE w:val="0"/>
              <w:autoSpaceDN w:val="0"/>
              <w:adjustRightInd w:val="0"/>
              <w:jc w:val="center"/>
              <w:rPr>
                <w:rFonts w:ascii="Sylfaen" w:hAnsi="Sylfaen" w:cs="Sylfaen"/>
                <w:color w:val="000000"/>
                <w:sz w:val="20"/>
                <w:szCs w:val="20"/>
              </w:rPr>
            </w:pPr>
            <w:proofErr w:type="spellStart"/>
            <w:r>
              <w:rPr>
                <w:rFonts w:ascii="Sylfaen" w:hAnsi="Sylfaen" w:cs="Sylfaen"/>
                <w:color w:val="000000"/>
                <w:sz w:val="20"/>
                <w:szCs w:val="20"/>
              </w:rPr>
              <w:t>հատ</w:t>
            </w:r>
            <w:proofErr w:type="spellEnd"/>
          </w:p>
        </w:tc>
        <w:tc>
          <w:tcPr>
            <w:tcW w:w="981" w:type="dxa"/>
            <w:tcBorders>
              <w:top w:val="single" w:sz="6" w:space="0" w:color="auto"/>
              <w:left w:val="single" w:sz="6" w:space="0" w:color="auto"/>
              <w:bottom w:val="single" w:sz="6" w:space="0" w:color="auto"/>
              <w:right w:val="single" w:sz="6" w:space="0" w:color="auto"/>
            </w:tcBorders>
          </w:tcPr>
          <w:p w14:paraId="1709B12B"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w:t>
            </w:r>
          </w:p>
        </w:tc>
        <w:tc>
          <w:tcPr>
            <w:tcW w:w="1375" w:type="dxa"/>
            <w:gridSpan w:val="3"/>
            <w:tcBorders>
              <w:top w:val="single" w:sz="6" w:space="0" w:color="auto"/>
              <w:left w:val="single" w:sz="6" w:space="0" w:color="auto"/>
              <w:bottom w:val="single" w:sz="6" w:space="0" w:color="auto"/>
              <w:right w:val="single" w:sz="6" w:space="0" w:color="auto"/>
            </w:tcBorders>
          </w:tcPr>
          <w:p w14:paraId="69DE6E2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w:t>
            </w:r>
          </w:p>
        </w:tc>
        <w:tc>
          <w:tcPr>
            <w:tcW w:w="1170" w:type="dxa"/>
            <w:gridSpan w:val="3"/>
            <w:tcBorders>
              <w:top w:val="single" w:sz="6" w:space="0" w:color="auto"/>
              <w:left w:val="single" w:sz="6" w:space="0" w:color="auto"/>
              <w:bottom w:val="single" w:sz="6" w:space="0" w:color="auto"/>
              <w:right w:val="single" w:sz="6" w:space="0" w:color="auto"/>
            </w:tcBorders>
          </w:tcPr>
          <w:p w14:paraId="1533A19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100000.0</w:t>
            </w:r>
          </w:p>
        </w:tc>
      </w:tr>
      <w:tr w:rsidR="0085418C" w14:paraId="448A3312" w14:textId="77777777" w:rsidTr="006332BB">
        <w:trPr>
          <w:gridAfter w:val="1"/>
          <w:wAfter w:w="7" w:type="dxa"/>
          <w:trHeight w:val="710"/>
        </w:trPr>
        <w:tc>
          <w:tcPr>
            <w:tcW w:w="384" w:type="dxa"/>
            <w:tcBorders>
              <w:top w:val="single" w:sz="6" w:space="0" w:color="auto"/>
              <w:left w:val="single" w:sz="6" w:space="0" w:color="auto"/>
              <w:bottom w:val="single" w:sz="6" w:space="0" w:color="auto"/>
              <w:right w:val="single" w:sz="6" w:space="0" w:color="auto"/>
            </w:tcBorders>
          </w:tcPr>
          <w:p w14:paraId="38776358"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lastRenderedPageBreak/>
              <w:t>37</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572AEDA0"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ցանկապատի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ապամոնտաժում</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Демонтаж</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ограждения</w:t>
            </w:r>
            <w:proofErr w:type="spellEnd"/>
          </w:p>
          <w:p w14:paraId="24EAF7FB"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5381E64"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p>
          <w:p w14:paraId="34F2C3BC" w14:textId="77777777" w:rsidR="0085418C" w:rsidRDefault="0085418C" w:rsidP="006332BB">
            <w:pPr>
              <w:autoSpaceDE w:val="0"/>
              <w:autoSpaceDN w:val="0"/>
              <w:adjustRightInd w:val="0"/>
              <w:jc w:val="center"/>
              <w:rPr>
                <w:rFonts w:ascii="Arial Armenian" w:hAnsi="Arial Armenian" w:cs="Arial Armenian"/>
                <w:color w:val="000000"/>
                <w:sz w:val="20"/>
                <w:szCs w:val="20"/>
              </w:rPr>
            </w:pPr>
            <w:proofErr w:type="spellStart"/>
            <w:r>
              <w:rPr>
                <w:rFonts w:ascii="Calibri" w:hAnsi="Calibri" w:cs="Calibri"/>
                <w:color w:val="000000"/>
                <w:sz w:val="20"/>
                <w:szCs w:val="20"/>
              </w:rPr>
              <w:t>пм</w:t>
            </w:r>
            <w:proofErr w:type="spellEnd"/>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604BE23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336.0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5A32D097"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6A7924E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235200.0</w:t>
            </w:r>
          </w:p>
        </w:tc>
      </w:tr>
      <w:tr w:rsidR="0085418C" w14:paraId="1D5353FF" w14:textId="77777777" w:rsidTr="006332BB">
        <w:trPr>
          <w:gridAfter w:val="1"/>
          <w:wAfter w:w="7" w:type="dxa"/>
          <w:trHeight w:val="626"/>
        </w:trPr>
        <w:tc>
          <w:tcPr>
            <w:tcW w:w="384" w:type="dxa"/>
            <w:tcBorders>
              <w:top w:val="single" w:sz="6" w:space="0" w:color="auto"/>
              <w:left w:val="single" w:sz="6" w:space="0" w:color="auto"/>
              <w:bottom w:val="single" w:sz="6" w:space="0" w:color="auto"/>
              <w:right w:val="single" w:sz="6" w:space="0" w:color="auto"/>
            </w:tcBorders>
          </w:tcPr>
          <w:p w14:paraId="04D6225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38</w:t>
            </w:r>
          </w:p>
        </w:tc>
        <w:tc>
          <w:tcPr>
            <w:tcW w:w="5496" w:type="dxa"/>
            <w:tcBorders>
              <w:top w:val="single" w:sz="6" w:space="0" w:color="auto"/>
              <w:left w:val="single" w:sz="6" w:space="0" w:color="auto"/>
              <w:bottom w:val="nil"/>
              <w:right w:val="single" w:sz="6" w:space="0" w:color="auto"/>
            </w:tcBorders>
            <w:shd w:val="solid" w:color="FFFFFF" w:fill="auto"/>
          </w:tcPr>
          <w:p w14:paraId="25F1280C"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Ֆուտբոլի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դարպասների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ապամոնտաժում</w:t>
            </w:r>
            <w:proofErr w:type="spellEnd"/>
          </w:p>
          <w:p w14:paraId="2F9A1B2B"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Calibri" w:hAnsi="Calibri" w:cs="Calibri"/>
                <w:color w:val="000000"/>
                <w:sz w:val="20"/>
                <w:szCs w:val="20"/>
              </w:rPr>
              <w:t>Демонтаж</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футбольных</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ворот</w:t>
            </w:r>
            <w:proofErr w:type="spellEnd"/>
          </w:p>
        </w:tc>
        <w:tc>
          <w:tcPr>
            <w:tcW w:w="990" w:type="dxa"/>
            <w:tcBorders>
              <w:top w:val="single" w:sz="6" w:space="0" w:color="auto"/>
              <w:left w:val="single" w:sz="6" w:space="0" w:color="auto"/>
              <w:bottom w:val="nil"/>
              <w:right w:val="single" w:sz="6" w:space="0" w:color="auto"/>
            </w:tcBorders>
            <w:shd w:val="solid" w:color="FFFFFF" w:fill="auto"/>
          </w:tcPr>
          <w:p w14:paraId="46110D0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 xml:space="preserve">ï                                </w:t>
            </w:r>
            <w:r>
              <w:rPr>
                <w:rFonts w:ascii="Calibri" w:hAnsi="Calibri" w:cs="Calibri"/>
                <w:color w:val="000000"/>
                <w:sz w:val="20"/>
                <w:szCs w:val="20"/>
              </w:rPr>
              <w:t>т</w:t>
            </w:r>
          </w:p>
          <w:p w14:paraId="172E69B1"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nil"/>
              <w:right w:val="single" w:sz="6" w:space="0" w:color="auto"/>
            </w:tcBorders>
            <w:shd w:val="solid" w:color="FFFFFF" w:fill="auto"/>
          </w:tcPr>
          <w:p w14:paraId="6A996717"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0.8</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1A14DB9D"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58000.0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2D39CBF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46400.0</w:t>
            </w:r>
          </w:p>
        </w:tc>
      </w:tr>
      <w:tr w:rsidR="0085418C" w14:paraId="2834BD34" w14:textId="77777777" w:rsidTr="006332BB">
        <w:trPr>
          <w:gridAfter w:val="1"/>
          <w:wAfter w:w="7" w:type="dxa"/>
          <w:trHeight w:val="607"/>
        </w:trPr>
        <w:tc>
          <w:tcPr>
            <w:tcW w:w="384" w:type="dxa"/>
            <w:tcBorders>
              <w:top w:val="single" w:sz="6" w:space="0" w:color="auto"/>
              <w:left w:val="single" w:sz="6" w:space="0" w:color="auto"/>
              <w:bottom w:val="single" w:sz="6" w:space="0" w:color="auto"/>
              <w:right w:val="single" w:sz="6" w:space="0" w:color="auto"/>
            </w:tcBorders>
          </w:tcPr>
          <w:p w14:paraId="20CA222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39</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058BD9DB"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Ասֆալտբետոնե</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շերտի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քանդում</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Разборка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асфальтобетонного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покрытия</w:t>
            </w:r>
            <w:proofErr w:type="spellEnd"/>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1314AD2"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r>
              <w:rPr>
                <w:rFonts w:ascii="Arial Armenian" w:hAnsi="Arial Armenian" w:cs="Arial Armenian"/>
                <w:color w:val="000000"/>
                <w:sz w:val="20"/>
                <w:szCs w:val="20"/>
                <w:vertAlign w:val="superscript"/>
              </w:rPr>
              <w:t xml:space="preserve">3                                             </w:t>
            </w:r>
            <w:r>
              <w:rPr>
                <w:rFonts w:ascii="Calibri" w:hAnsi="Calibri" w:cs="Calibri"/>
                <w:color w:val="000000"/>
                <w:sz w:val="20"/>
                <w:szCs w:val="20"/>
                <w:vertAlign w:val="superscript"/>
              </w:rPr>
              <w:t>м</w:t>
            </w:r>
            <w:r>
              <w:rPr>
                <w:rFonts w:ascii="Arial Armenian" w:hAnsi="Arial Armenian" w:cs="Arial Armenian"/>
                <w:color w:val="000000"/>
                <w:sz w:val="20"/>
                <w:szCs w:val="20"/>
                <w:vertAlign w:val="superscript"/>
              </w:rPr>
              <w:t>3</w:t>
            </w:r>
          </w:p>
          <w:p w14:paraId="3B105732"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CEDEB22"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4E626C9D"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6000.0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30EDA737"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24000.0</w:t>
            </w:r>
          </w:p>
        </w:tc>
      </w:tr>
      <w:tr w:rsidR="0085418C" w14:paraId="56D5B4C1" w14:textId="77777777" w:rsidTr="006332BB">
        <w:trPr>
          <w:gridAfter w:val="1"/>
          <w:wAfter w:w="7" w:type="dxa"/>
          <w:trHeight w:val="763"/>
        </w:trPr>
        <w:tc>
          <w:tcPr>
            <w:tcW w:w="384" w:type="dxa"/>
            <w:tcBorders>
              <w:top w:val="single" w:sz="6" w:space="0" w:color="auto"/>
              <w:left w:val="single" w:sz="6" w:space="0" w:color="auto"/>
              <w:bottom w:val="single" w:sz="6" w:space="0" w:color="auto"/>
              <w:right w:val="single" w:sz="6" w:space="0" w:color="auto"/>
            </w:tcBorders>
          </w:tcPr>
          <w:p w14:paraId="0A4B2DAA"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40</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012387F6"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Հանքաձյութով</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տոգորված</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խճային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ծածկույթների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քանդում</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Демонтаж</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щебеночного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покрытия</w:t>
            </w:r>
            <w:proofErr w:type="spellEnd"/>
            <w:r>
              <w:rPr>
                <w:rFonts w:ascii="Arial Armenian" w:hAnsi="Arial Armenian" w:cs="Arial Armenian"/>
                <w:color w:val="000000"/>
                <w:sz w:val="20"/>
                <w:szCs w:val="20"/>
              </w:rPr>
              <w:t xml:space="preserve"> </w:t>
            </w:r>
            <w:r>
              <w:rPr>
                <w:rFonts w:ascii="Calibri" w:hAnsi="Calibri" w:cs="Calibri"/>
                <w:color w:val="000000"/>
                <w:sz w:val="20"/>
                <w:szCs w:val="20"/>
              </w:rPr>
              <w:t>с</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минеральной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посыпкой</w:t>
            </w:r>
            <w:proofErr w:type="spellEnd"/>
          </w:p>
          <w:p w14:paraId="4B239A7E"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EAC179"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r>
              <w:rPr>
                <w:rFonts w:ascii="Arial Armenian" w:hAnsi="Arial Armenian" w:cs="Arial Armenian"/>
                <w:color w:val="000000"/>
                <w:sz w:val="20"/>
                <w:szCs w:val="20"/>
                <w:vertAlign w:val="superscript"/>
              </w:rPr>
              <w:t>3</w:t>
            </w:r>
          </w:p>
          <w:p w14:paraId="5C0CFAE6"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9022F61"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12.0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63E096A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980.0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3A0116D5"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11760.0</w:t>
            </w:r>
          </w:p>
        </w:tc>
      </w:tr>
      <w:tr w:rsidR="0085418C" w14:paraId="05810240" w14:textId="77777777" w:rsidTr="006332BB">
        <w:trPr>
          <w:gridAfter w:val="1"/>
          <w:wAfter w:w="7" w:type="dxa"/>
          <w:trHeight w:val="919"/>
        </w:trPr>
        <w:tc>
          <w:tcPr>
            <w:tcW w:w="384" w:type="dxa"/>
            <w:tcBorders>
              <w:top w:val="single" w:sz="6" w:space="0" w:color="auto"/>
              <w:left w:val="single" w:sz="6" w:space="0" w:color="auto"/>
              <w:bottom w:val="single" w:sz="6" w:space="0" w:color="auto"/>
              <w:right w:val="single" w:sz="6" w:space="0" w:color="auto"/>
            </w:tcBorders>
          </w:tcPr>
          <w:p w14:paraId="5F8445F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41</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707D56F1"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Շին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աղբի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հավաքում</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բարձում</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ինքնաթափերի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վրա</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եւ</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տեղափոխում</w:t>
            </w:r>
            <w:proofErr w:type="spellEnd"/>
            <w:r>
              <w:rPr>
                <w:rFonts w:ascii="Arial Armenian" w:hAnsi="Arial Armenian" w:cs="Arial Armenian"/>
                <w:color w:val="000000"/>
                <w:sz w:val="20"/>
                <w:szCs w:val="20"/>
              </w:rPr>
              <w:t xml:space="preserve"> 13</w:t>
            </w:r>
            <w:r>
              <w:rPr>
                <w:rFonts w:ascii="Sylfaen" w:hAnsi="Sylfaen" w:cs="Sylfaen"/>
                <w:color w:val="000000"/>
                <w:sz w:val="20"/>
                <w:szCs w:val="20"/>
              </w:rPr>
              <w:t>կմ</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Сбор</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строительного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мусора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загрузка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самосвалы</w:t>
            </w:r>
            <w:proofErr w:type="spellEnd"/>
            <w:r>
              <w:rPr>
                <w:rFonts w:ascii="Arial Armenian" w:hAnsi="Arial Armenian" w:cs="Arial Armenian"/>
                <w:color w:val="000000"/>
                <w:sz w:val="20"/>
                <w:szCs w:val="20"/>
              </w:rPr>
              <w:t xml:space="preserve"> </w:t>
            </w:r>
            <w:r>
              <w:rPr>
                <w:rFonts w:ascii="Calibri" w:hAnsi="Calibri" w:cs="Calibri"/>
                <w:color w:val="000000"/>
                <w:sz w:val="20"/>
                <w:szCs w:val="20"/>
              </w:rPr>
              <w:t>и</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вывоз</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расстояние</w:t>
            </w:r>
            <w:proofErr w:type="spellEnd"/>
            <w:r>
              <w:rPr>
                <w:rFonts w:ascii="Arial Armenian" w:hAnsi="Arial Armenian" w:cs="Arial Armenian"/>
                <w:color w:val="000000"/>
                <w:sz w:val="20"/>
                <w:szCs w:val="20"/>
              </w:rPr>
              <w:t xml:space="preserve"> 13 </w:t>
            </w:r>
            <w:proofErr w:type="spellStart"/>
            <w:r>
              <w:rPr>
                <w:rFonts w:ascii="Calibri" w:hAnsi="Calibri" w:cs="Calibri"/>
                <w:color w:val="000000"/>
                <w:sz w:val="20"/>
                <w:szCs w:val="20"/>
              </w:rPr>
              <w:t>км</w:t>
            </w:r>
            <w:proofErr w:type="spellEnd"/>
          </w:p>
          <w:p w14:paraId="137D5490"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nil"/>
              <w:right w:val="single" w:sz="6" w:space="0" w:color="auto"/>
            </w:tcBorders>
            <w:shd w:val="solid" w:color="FFFFFF" w:fill="auto"/>
          </w:tcPr>
          <w:p w14:paraId="4A21D946"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ï</w:t>
            </w:r>
          </w:p>
          <w:p w14:paraId="0F993EC7"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50A24C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154.0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71326B0A"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36416308"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770000.0</w:t>
            </w:r>
          </w:p>
        </w:tc>
      </w:tr>
      <w:tr w:rsidR="0085418C" w14:paraId="467C5397" w14:textId="77777777" w:rsidTr="006332BB">
        <w:trPr>
          <w:gridAfter w:val="1"/>
          <w:wAfter w:w="7" w:type="dxa"/>
          <w:trHeight w:val="1212"/>
        </w:trPr>
        <w:tc>
          <w:tcPr>
            <w:tcW w:w="384" w:type="dxa"/>
            <w:tcBorders>
              <w:top w:val="single" w:sz="6" w:space="0" w:color="auto"/>
              <w:left w:val="single" w:sz="6" w:space="0" w:color="auto"/>
              <w:bottom w:val="single" w:sz="6" w:space="0" w:color="auto"/>
              <w:right w:val="single" w:sz="6" w:space="0" w:color="auto"/>
            </w:tcBorders>
          </w:tcPr>
          <w:p w14:paraId="41400AA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42</w:t>
            </w:r>
          </w:p>
        </w:tc>
        <w:tc>
          <w:tcPr>
            <w:tcW w:w="5496" w:type="dxa"/>
            <w:tcBorders>
              <w:top w:val="single" w:sz="6" w:space="0" w:color="auto"/>
              <w:left w:val="single" w:sz="6" w:space="0" w:color="auto"/>
              <w:bottom w:val="nil"/>
              <w:right w:val="single" w:sz="6" w:space="0" w:color="auto"/>
            </w:tcBorders>
            <w:shd w:val="solid" w:color="FFFFFF" w:fill="auto"/>
          </w:tcPr>
          <w:p w14:paraId="50E53B06"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ցանկապատի</w:t>
            </w:r>
            <w:proofErr w:type="spellEnd"/>
            <w:r>
              <w:rPr>
                <w:rFonts w:ascii="Arial Armenian" w:hAnsi="Arial Armenian" w:cs="Arial Armenian"/>
                <w:color w:val="000000"/>
                <w:sz w:val="20"/>
                <w:szCs w:val="20"/>
              </w:rPr>
              <w:t xml:space="preserve"> H - 4 </w:t>
            </w:r>
            <w:r>
              <w:rPr>
                <w:rFonts w:ascii="Sylfaen" w:hAnsi="Sylfaen" w:cs="Sylfaen"/>
                <w:color w:val="000000"/>
                <w:sz w:val="20"/>
                <w:szCs w:val="20"/>
              </w:rPr>
              <w:t>մ</w:t>
            </w:r>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իրականացում</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դռնակով</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սյուներով</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բետոնե</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հիմքով</w:t>
            </w:r>
            <w:proofErr w:type="spellEnd"/>
            <w:r>
              <w:rPr>
                <w:rFonts w:ascii="Arial Armenian" w:hAnsi="Arial Armenian" w:cs="Arial Armenian"/>
                <w:color w:val="000000"/>
                <w:sz w:val="20"/>
                <w:szCs w:val="20"/>
              </w:rPr>
              <w:t xml:space="preserve"> </w:t>
            </w:r>
            <w:r>
              <w:rPr>
                <w:rFonts w:ascii="Sylfaen" w:hAnsi="Sylfaen" w:cs="Sylfaen"/>
                <w:color w:val="000000"/>
                <w:sz w:val="20"/>
                <w:szCs w:val="20"/>
              </w:rPr>
              <w:t>և</w:t>
            </w:r>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երկտակ</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յուղաներկումով</w:t>
            </w:r>
            <w:proofErr w:type="spellEnd"/>
            <w:r>
              <w:rPr>
                <w:rFonts w:ascii="Arial Armenian" w:hAnsi="Arial Armenian" w:cs="Arial Armenian"/>
                <w:color w:val="000000"/>
                <w:sz w:val="20"/>
                <w:szCs w:val="20"/>
              </w:rPr>
              <w:t>/-</w:t>
            </w:r>
            <w:proofErr w:type="spellStart"/>
            <w:r>
              <w:rPr>
                <w:rFonts w:ascii="Sylfaen" w:hAnsi="Sylfaen" w:cs="Sylfaen"/>
                <w:color w:val="000000"/>
                <w:sz w:val="20"/>
                <w:szCs w:val="20"/>
              </w:rPr>
              <w:t>տեսքը</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համաձայնեցնել</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պատվիրատուի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հետ</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Устройство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ограждения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высотой</w:t>
            </w:r>
            <w:proofErr w:type="spellEnd"/>
            <w:r>
              <w:rPr>
                <w:rFonts w:ascii="Arial Armenian" w:hAnsi="Arial Armenian" w:cs="Arial Armenian"/>
                <w:color w:val="000000"/>
                <w:sz w:val="20"/>
                <w:szCs w:val="20"/>
              </w:rPr>
              <w:t xml:space="preserve"> 4 </w:t>
            </w:r>
            <w:r>
              <w:rPr>
                <w:rFonts w:ascii="Calibri" w:hAnsi="Calibri" w:cs="Calibri"/>
                <w:color w:val="000000"/>
                <w:sz w:val="20"/>
                <w:szCs w:val="20"/>
              </w:rPr>
              <w:t>м</w:t>
            </w:r>
            <w:r>
              <w:rPr>
                <w:rFonts w:ascii="Arial Armenian" w:hAnsi="Arial Armenian" w:cs="Arial Armenian"/>
                <w:color w:val="000000"/>
                <w:sz w:val="20"/>
                <w:szCs w:val="20"/>
              </w:rPr>
              <w:t xml:space="preserve"> </w:t>
            </w:r>
            <w:r>
              <w:rPr>
                <w:rFonts w:ascii="Calibri" w:hAnsi="Calibri" w:cs="Calibri"/>
                <w:color w:val="000000"/>
                <w:sz w:val="20"/>
                <w:szCs w:val="20"/>
              </w:rPr>
              <w:t>с</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калиткой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металлическими</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столбами</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на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бетонном</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основании</w:t>
            </w:r>
            <w:proofErr w:type="spellEnd"/>
            <w:r>
              <w:rPr>
                <w:rFonts w:ascii="Arial Armenian" w:hAnsi="Arial Armenian" w:cs="Arial Armenian"/>
                <w:color w:val="000000"/>
                <w:sz w:val="20"/>
                <w:szCs w:val="20"/>
              </w:rPr>
              <w:t xml:space="preserve"> </w:t>
            </w:r>
            <w:r>
              <w:rPr>
                <w:rFonts w:ascii="Calibri" w:hAnsi="Calibri" w:cs="Calibri"/>
                <w:color w:val="000000"/>
                <w:sz w:val="20"/>
                <w:szCs w:val="20"/>
              </w:rPr>
              <w:t>и</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двойной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масляной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окраской</w:t>
            </w:r>
            <w:proofErr w:type="spellEnd"/>
            <w:r>
              <w:rPr>
                <w:rFonts w:ascii="Arial Armenian" w:hAnsi="Arial Armenian" w:cs="Arial Armenian"/>
                <w:color w:val="000000"/>
                <w:sz w:val="20"/>
                <w:szCs w:val="20"/>
              </w:rPr>
              <w:t xml:space="preserve"> — </w:t>
            </w:r>
            <w:proofErr w:type="spellStart"/>
            <w:r>
              <w:rPr>
                <w:rFonts w:ascii="Calibri" w:hAnsi="Calibri" w:cs="Calibri"/>
                <w:color w:val="000000"/>
                <w:sz w:val="20"/>
                <w:szCs w:val="20"/>
              </w:rPr>
              <w:t>вид</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согласовать</w:t>
            </w:r>
            <w:proofErr w:type="spellEnd"/>
            <w:r>
              <w:rPr>
                <w:rFonts w:ascii="Arial Armenian" w:hAnsi="Arial Armenian" w:cs="Arial Armenian"/>
                <w:color w:val="000000"/>
                <w:sz w:val="20"/>
                <w:szCs w:val="20"/>
              </w:rPr>
              <w:t xml:space="preserve"> </w:t>
            </w:r>
            <w:r>
              <w:rPr>
                <w:rFonts w:ascii="Calibri" w:hAnsi="Calibri" w:cs="Calibri"/>
                <w:color w:val="000000"/>
                <w:sz w:val="20"/>
                <w:szCs w:val="20"/>
              </w:rPr>
              <w:t>с</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заказчиком</w:t>
            </w:r>
            <w:proofErr w:type="spellEnd"/>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5164247"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p>
          <w:p w14:paraId="41F96340"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nil"/>
              <w:right w:val="single" w:sz="6" w:space="0" w:color="auto"/>
            </w:tcBorders>
            <w:shd w:val="solid" w:color="FFFFFF" w:fill="auto"/>
          </w:tcPr>
          <w:p w14:paraId="176176B4"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336.0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111392D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50000.0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36F3EA9D"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16800000.0</w:t>
            </w:r>
          </w:p>
        </w:tc>
      </w:tr>
      <w:tr w:rsidR="0085418C" w14:paraId="2808AB12" w14:textId="77777777" w:rsidTr="006332BB">
        <w:trPr>
          <w:gridAfter w:val="1"/>
          <w:wAfter w:w="7" w:type="dxa"/>
          <w:trHeight w:val="751"/>
        </w:trPr>
        <w:tc>
          <w:tcPr>
            <w:tcW w:w="384" w:type="dxa"/>
            <w:tcBorders>
              <w:top w:val="single" w:sz="6" w:space="0" w:color="auto"/>
              <w:left w:val="single" w:sz="6" w:space="0" w:color="auto"/>
              <w:bottom w:val="single" w:sz="6" w:space="0" w:color="auto"/>
              <w:right w:val="single" w:sz="6" w:space="0" w:color="auto"/>
            </w:tcBorders>
          </w:tcPr>
          <w:p w14:paraId="2A9F976E"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43</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47812D0E"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Բետոնե</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հիմքերի</w:t>
            </w:r>
            <w:proofErr w:type="spellEnd"/>
            <w:r>
              <w:rPr>
                <w:rFonts w:ascii="Arial Armenian" w:hAnsi="Arial Armenian" w:cs="Arial Armenian"/>
                <w:color w:val="000000"/>
                <w:sz w:val="20"/>
                <w:szCs w:val="20"/>
              </w:rPr>
              <w:t xml:space="preserve"> </w:t>
            </w:r>
            <w:proofErr w:type="spellStart"/>
            <w:proofErr w:type="gramStart"/>
            <w:r>
              <w:rPr>
                <w:rFonts w:ascii="Sylfaen" w:hAnsi="Sylfaen" w:cs="Sylfaen"/>
                <w:color w:val="000000"/>
                <w:sz w:val="20"/>
                <w:szCs w:val="20"/>
              </w:rPr>
              <w:t>պատրաստում</w:t>
            </w:r>
            <w:proofErr w:type="spellEnd"/>
            <w:r>
              <w:rPr>
                <w:rFonts w:ascii="Arial Armenian" w:hAnsi="Arial Armenian" w:cs="Arial Armenian"/>
                <w:color w:val="000000"/>
                <w:sz w:val="20"/>
                <w:szCs w:val="20"/>
              </w:rPr>
              <w:t xml:space="preserve">  B</w:t>
            </w:r>
            <w:proofErr w:type="gramEnd"/>
            <w:r>
              <w:rPr>
                <w:rFonts w:ascii="Arial Armenian" w:hAnsi="Arial Armenian" w:cs="Arial Armenian"/>
                <w:color w:val="000000"/>
                <w:sz w:val="20"/>
                <w:szCs w:val="20"/>
              </w:rPr>
              <w:t xml:space="preserve">12,5 </w:t>
            </w:r>
            <w:proofErr w:type="spellStart"/>
            <w:r>
              <w:rPr>
                <w:rFonts w:ascii="Sylfaen" w:hAnsi="Sylfaen" w:cs="Sylfaen"/>
                <w:color w:val="000000"/>
                <w:sz w:val="20"/>
                <w:szCs w:val="20"/>
              </w:rPr>
              <w:t>դասի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ծանր</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բետոնով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Устройство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бетонных</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оснований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из</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тяжелого</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бетона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класса</w:t>
            </w:r>
            <w:proofErr w:type="spellEnd"/>
            <w:r>
              <w:rPr>
                <w:rFonts w:ascii="Arial Armenian" w:hAnsi="Arial Armenian" w:cs="Arial Armenian"/>
                <w:color w:val="000000"/>
                <w:sz w:val="20"/>
                <w:szCs w:val="20"/>
              </w:rPr>
              <w:t xml:space="preserve"> B12,5</w:t>
            </w:r>
          </w:p>
          <w:p w14:paraId="41AA409C"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B7D884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r>
              <w:rPr>
                <w:rFonts w:ascii="Arial Armenian" w:hAnsi="Arial Armenian" w:cs="Arial Armenian"/>
                <w:color w:val="000000"/>
                <w:sz w:val="20"/>
                <w:szCs w:val="20"/>
                <w:vertAlign w:val="superscript"/>
              </w:rPr>
              <w:t>3</w:t>
            </w:r>
          </w:p>
          <w:p w14:paraId="59E2AD77"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6825909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04299D79"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53000.0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4B8AD48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212000.0</w:t>
            </w:r>
          </w:p>
        </w:tc>
      </w:tr>
      <w:tr w:rsidR="0085418C" w14:paraId="5E29FE8D" w14:textId="77777777" w:rsidTr="006332BB">
        <w:trPr>
          <w:gridAfter w:val="1"/>
          <w:wAfter w:w="7" w:type="dxa"/>
          <w:trHeight w:val="670"/>
        </w:trPr>
        <w:tc>
          <w:tcPr>
            <w:tcW w:w="384" w:type="dxa"/>
            <w:tcBorders>
              <w:top w:val="single" w:sz="6" w:space="0" w:color="auto"/>
              <w:left w:val="single" w:sz="6" w:space="0" w:color="auto"/>
              <w:bottom w:val="single" w:sz="6" w:space="0" w:color="auto"/>
              <w:right w:val="single" w:sz="6" w:space="0" w:color="auto"/>
            </w:tcBorders>
          </w:tcPr>
          <w:p w14:paraId="6F978B7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44</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23CDF101" w14:textId="77777777" w:rsidR="0085418C" w:rsidRPr="009428B6" w:rsidRDefault="0085418C" w:rsidP="006332BB">
            <w:pPr>
              <w:autoSpaceDE w:val="0"/>
              <w:autoSpaceDN w:val="0"/>
              <w:adjustRightInd w:val="0"/>
              <w:rPr>
                <w:rFonts w:ascii="Arial Armenian" w:hAnsi="Arial Armenian" w:cs="Arial Armenian"/>
                <w:color w:val="000000"/>
                <w:sz w:val="20"/>
                <w:szCs w:val="20"/>
                <w:lang w:val="ru-RU"/>
              </w:rPr>
            </w:pPr>
            <w:proofErr w:type="spellStart"/>
            <w:r>
              <w:rPr>
                <w:rFonts w:ascii="Sylfaen" w:hAnsi="Sylfaen" w:cs="Sylfaen"/>
                <w:color w:val="000000"/>
                <w:sz w:val="20"/>
                <w:szCs w:val="20"/>
              </w:rPr>
              <w:t>Մետաղական</w:t>
            </w:r>
            <w:proofErr w:type="spellEnd"/>
            <w:r w:rsidRPr="009428B6">
              <w:rPr>
                <w:rFonts w:ascii="Arial Armenian" w:hAnsi="Arial Armenian" w:cs="Arial Armenian"/>
                <w:color w:val="000000"/>
                <w:sz w:val="20"/>
                <w:szCs w:val="20"/>
                <w:lang w:val="ru-RU"/>
              </w:rPr>
              <w:t xml:space="preserve"> </w:t>
            </w:r>
            <w:proofErr w:type="spellStart"/>
            <w:r>
              <w:rPr>
                <w:rFonts w:ascii="Sylfaen" w:hAnsi="Sylfaen" w:cs="Sylfaen"/>
                <w:color w:val="000000"/>
                <w:sz w:val="20"/>
                <w:szCs w:val="20"/>
              </w:rPr>
              <w:t>դարպասի</w:t>
            </w:r>
            <w:proofErr w:type="spellEnd"/>
            <w:r w:rsidRPr="009428B6">
              <w:rPr>
                <w:rFonts w:ascii="Arial Armenian" w:hAnsi="Arial Armenian" w:cs="Arial Armenian"/>
                <w:color w:val="000000"/>
                <w:sz w:val="20"/>
                <w:szCs w:val="20"/>
                <w:lang w:val="ru-RU"/>
              </w:rPr>
              <w:t xml:space="preserve"> </w:t>
            </w:r>
            <w:proofErr w:type="spellStart"/>
            <w:r>
              <w:rPr>
                <w:rFonts w:ascii="Sylfaen" w:hAnsi="Sylfaen" w:cs="Sylfaen"/>
                <w:color w:val="000000"/>
                <w:sz w:val="20"/>
                <w:szCs w:val="20"/>
              </w:rPr>
              <w:t>պատրաստում</w:t>
            </w:r>
            <w:proofErr w:type="spellEnd"/>
            <w:r w:rsidRPr="009428B6">
              <w:rPr>
                <w:rFonts w:ascii="Arial Armenian" w:hAnsi="Arial Armenian" w:cs="Arial Armenian"/>
                <w:color w:val="000000"/>
                <w:sz w:val="20"/>
                <w:szCs w:val="20"/>
                <w:lang w:val="ru-RU"/>
              </w:rPr>
              <w:t xml:space="preserve"> </w:t>
            </w:r>
            <w:r>
              <w:rPr>
                <w:rFonts w:ascii="Sylfaen" w:hAnsi="Sylfaen" w:cs="Sylfaen"/>
                <w:color w:val="000000"/>
                <w:sz w:val="20"/>
                <w:szCs w:val="20"/>
              </w:rPr>
              <w:t>և</w:t>
            </w:r>
            <w:r w:rsidRPr="009428B6">
              <w:rPr>
                <w:rFonts w:ascii="Arial Armenian" w:hAnsi="Arial Armenian" w:cs="Arial Armenian"/>
                <w:color w:val="000000"/>
                <w:sz w:val="20"/>
                <w:szCs w:val="20"/>
                <w:lang w:val="ru-RU"/>
              </w:rPr>
              <w:t xml:space="preserve"> </w:t>
            </w:r>
            <w:proofErr w:type="spellStart"/>
            <w:r>
              <w:rPr>
                <w:rFonts w:ascii="Sylfaen" w:hAnsi="Sylfaen" w:cs="Sylfaen"/>
                <w:color w:val="000000"/>
                <w:sz w:val="20"/>
                <w:szCs w:val="20"/>
              </w:rPr>
              <w:t>տեղադրում</w:t>
            </w:r>
            <w:proofErr w:type="spellEnd"/>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Изготовление</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и</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установка</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металлических</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ворот</w:t>
            </w:r>
          </w:p>
          <w:p w14:paraId="2EA3839D" w14:textId="77777777" w:rsidR="0085418C" w:rsidRPr="009428B6" w:rsidRDefault="0085418C" w:rsidP="006332BB">
            <w:pPr>
              <w:autoSpaceDE w:val="0"/>
              <w:autoSpaceDN w:val="0"/>
              <w:adjustRightInd w:val="0"/>
              <w:rPr>
                <w:rFonts w:ascii="Arial Armenian" w:hAnsi="Arial Armenian" w:cs="Arial Armenian"/>
                <w:color w:val="000000"/>
                <w:sz w:val="20"/>
                <w:szCs w:val="20"/>
                <w:lang w:val="ru-RU"/>
              </w:rPr>
            </w:pPr>
          </w:p>
        </w:tc>
        <w:tc>
          <w:tcPr>
            <w:tcW w:w="990" w:type="dxa"/>
            <w:tcBorders>
              <w:top w:val="single" w:sz="6" w:space="0" w:color="auto"/>
              <w:left w:val="single" w:sz="6" w:space="0" w:color="auto"/>
              <w:bottom w:val="nil"/>
              <w:right w:val="single" w:sz="6" w:space="0" w:color="auto"/>
            </w:tcBorders>
            <w:shd w:val="solid" w:color="FFFFFF" w:fill="auto"/>
          </w:tcPr>
          <w:p w14:paraId="51FCE61E"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Sylfaen" w:hAnsi="Sylfaen" w:cs="Sylfaen"/>
                <w:color w:val="000000"/>
                <w:sz w:val="20"/>
                <w:szCs w:val="20"/>
              </w:rPr>
              <w:t>տ</w:t>
            </w:r>
          </w:p>
          <w:p w14:paraId="6E14DCB2"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16383AA"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51BED2E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200000.0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20AE6A2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200000.0</w:t>
            </w:r>
          </w:p>
        </w:tc>
      </w:tr>
      <w:tr w:rsidR="0085418C" w14:paraId="1081AC06" w14:textId="77777777" w:rsidTr="006332BB">
        <w:trPr>
          <w:gridAfter w:val="1"/>
          <w:wAfter w:w="7" w:type="dxa"/>
          <w:trHeight w:val="607"/>
        </w:trPr>
        <w:tc>
          <w:tcPr>
            <w:tcW w:w="384" w:type="dxa"/>
            <w:tcBorders>
              <w:top w:val="single" w:sz="6" w:space="0" w:color="auto"/>
              <w:left w:val="single" w:sz="6" w:space="0" w:color="auto"/>
              <w:bottom w:val="single" w:sz="6" w:space="0" w:color="auto"/>
              <w:right w:val="single" w:sz="6" w:space="0" w:color="auto"/>
            </w:tcBorders>
          </w:tcPr>
          <w:p w14:paraId="0C175885"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45</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76AB8C01"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կլոր</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խողովակ</w:t>
            </w:r>
            <w:proofErr w:type="spellEnd"/>
            <w:r>
              <w:rPr>
                <w:rFonts w:ascii="Arial Armenian" w:hAnsi="Arial Armenian" w:cs="Arial Armenian"/>
                <w:color w:val="000000"/>
                <w:sz w:val="20"/>
                <w:szCs w:val="20"/>
              </w:rPr>
              <w:t xml:space="preserve"> 76x4</w:t>
            </w:r>
            <w:r>
              <w:rPr>
                <w:rFonts w:ascii="Sylfaen" w:hAnsi="Sylfaen" w:cs="Sylfaen"/>
                <w:color w:val="000000"/>
                <w:sz w:val="20"/>
                <w:szCs w:val="20"/>
              </w:rPr>
              <w:t>մմ</w:t>
            </w: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Металлическая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круглая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труба</w:t>
            </w:r>
            <w:proofErr w:type="spellEnd"/>
            <w:r>
              <w:rPr>
                <w:rFonts w:ascii="Arial Armenian" w:hAnsi="Arial Armenian" w:cs="Arial Armenian"/>
                <w:color w:val="000000"/>
                <w:sz w:val="20"/>
                <w:szCs w:val="20"/>
              </w:rPr>
              <w:t xml:space="preserve"> 76×4 </w:t>
            </w:r>
            <w:proofErr w:type="spellStart"/>
            <w:r>
              <w:rPr>
                <w:rFonts w:ascii="Calibri" w:hAnsi="Calibri" w:cs="Calibri"/>
                <w:color w:val="000000"/>
                <w:sz w:val="20"/>
                <w:szCs w:val="20"/>
              </w:rPr>
              <w:t>мм</w:t>
            </w:r>
            <w:proofErr w:type="spellEnd"/>
          </w:p>
          <w:p w14:paraId="2E26EA37"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5F41088"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p>
          <w:p w14:paraId="1F2AEF00"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D1F925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67.0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4F3CF38F"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3300.0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70588F63"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221100.0</w:t>
            </w:r>
          </w:p>
        </w:tc>
      </w:tr>
      <w:tr w:rsidR="0085418C" w14:paraId="61302FFB" w14:textId="77777777" w:rsidTr="006332BB">
        <w:trPr>
          <w:gridAfter w:val="1"/>
          <w:wAfter w:w="7" w:type="dxa"/>
          <w:trHeight w:val="816"/>
        </w:trPr>
        <w:tc>
          <w:tcPr>
            <w:tcW w:w="384" w:type="dxa"/>
            <w:tcBorders>
              <w:top w:val="single" w:sz="6" w:space="0" w:color="auto"/>
              <w:left w:val="single" w:sz="6" w:space="0" w:color="auto"/>
              <w:bottom w:val="single" w:sz="6" w:space="0" w:color="auto"/>
              <w:right w:val="single" w:sz="6" w:space="0" w:color="auto"/>
            </w:tcBorders>
          </w:tcPr>
          <w:p w14:paraId="59B11AC0"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46</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7A5C16E8"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կլոր</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խողովակ</w:t>
            </w:r>
            <w:proofErr w:type="spellEnd"/>
            <w:r>
              <w:rPr>
                <w:rFonts w:ascii="Arial Armenian" w:hAnsi="Arial Armenian" w:cs="Arial Armenian"/>
                <w:color w:val="000000"/>
                <w:sz w:val="20"/>
                <w:szCs w:val="20"/>
              </w:rPr>
              <w:t xml:space="preserve"> 48x3.5</w:t>
            </w:r>
            <w:r>
              <w:rPr>
                <w:rFonts w:ascii="Sylfaen" w:hAnsi="Sylfaen" w:cs="Sylfaen"/>
                <w:color w:val="000000"/>
                <w:sz w:val="20"/>
                <w:szCs w:val="20"/>
              </w:rPr>
              <w:t>մմ</w:t>
            </w:r>
          </w:p>
          <w:p w14:paraId="39E7B659" w14:textId="77777777" w:rsidR="0085418C" w:rsidRDefault="0085418C" w:rsidP="006332BB">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Металлическая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круглая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труба</w:t>
            </w:r>
            <w:proofErr w:type="spellEnd"/>
            <w:r>
              <w:rPr>
                <w:rFonts w:ascii="Arial Armenian" w:hAnsi="Arial Armenian" w:cs="Arial Armenian"/>
                <w:color w:val="000000"/>
                <w:sz w:val="20"/>
                <w:szCs w:val="20"/>
              </w:rPr>
              <w:t xml:space="preserve"> 48×3,5 </w:t>
            </w:r>
            <w:proofErr w:type="spellStart"/>
            <w:r>
              <w:rPr>
                <w:rFonts w:ascii="Calibri" w:hAnsi="Calibri" w:cs="Calibri"/>
                <w:color w:val="000000"/>
                <w:sz w:val="20"/>
                <w:szCs w:val="20"/>
              </w:rPr>
              <w:t>мм</w:t>
            </w:r>
            <w:proofErr w:type="spellEnd"/>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94B35C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p>
          <w:p w14:paraId="2559A9D2"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BD4911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102.0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24CE005C"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1800.0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0DF0927B"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183600.0</w:t>
            </w:r>
          </w:p>
        </w:tc>
      </w:tr>
      <w:tr w:rsidR="0085418C" w14:paraId="4F8F3BD9" w14:textId="77777777" w:rsidTr="006332BB">
        <w:trPr>
          <w:gridAfter w:val="1"/>
          <w:wAfter w:w="7" w:type="dxa"/>
          <w:trHeight w:val="689"/>
        </w:trPr>
        <w:tc>
          <w:tcPr>
            <w:tcW w:w="384" w:type="dxa"/>
            <w:tcBorders>
              <w:top w:val="single" w:sz="6" w:space="0" w:color="auto"/>
              <w:left w:val="single" w:sz="6" w:space="0" w:color="auto"/>
              <w:bottom w:val="single" w:sz="6" w:space="0" w:color="auto"/>
              <w:right w:val="single" w:sz="6" w:space="0" w:color="auto"/>
            </w:tcBorders>
          </w:tcPr>
          <w:p w14:paraId="10AD8BF9"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47</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6CDF967D"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թերթ</w:t>
            </w:r>
            <w:proofErr w:type="spellEnd"/>
            <w:r>
              <w:rPr>
                <w:rFonts w:ascii="Arial Armenian" w:hAnsi="Arial Armenian" w:cs="Arial Armenian"/>
                <w:color w:val="000000"/>
                <w:sz w:val="20"/>
                <w:szCs w:val="20"/>
              </w:rPr>
              <w:t xml:space="preserve"> 10</w:t>
            </w:r>
            <w:r>
              <w:rPr>
                <w:rFonts w:ascii="Sylfaen" w:hAnsi="Sylfaen" w:cs="Sylfaen"/>
                <w:color w:val="000000"/>
                <w:sz w:val="20"/>
                <w:szCs w:val="20"/>
              </w:rPr>
              <w:t>մմ</w:t>
            </w:r>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հաստությամբ</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Металлический</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лист</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толщиной</w:t>
            </w:r>
            <w:proofErr w:type="spellEnd"/>
            <w:r>
              <w:rPr>
                <w:rFonts w:ascii="Arial Armenian" w:hAnsi="Arial Armenian" w:cs="Arial Armenian"/>
                <w:color w:val="000000"/>
                <w:sz w:val="20"/>
                <w:szCs w:val="20"/>
              </w:rPr>
              <w:t xml:space="preserve"> 10 </w:t>
            </w:r>
            <w:proofErr w:type="spellStart"/>
            <w:r>
              <w:rPr>
                <w:rFonts w:ascii="Calibri" w:hAnsi="Calibri" w:cs="Calibri"/>
                <w:color w:val="000000"/>
                <w:sz w:val="20"/>
                <w:szCs w:val="20"/>
              </w:rPr>
              <w:t>мм</w:t>
            </w:r>
            <w:proofErr w:type="spellEnd"/>
          </w:p>
          <w:p w14:paraId="589D1ABE"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E17C311"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r>
              <w:rPr>
                <w:rFonts w:ascii="Arial Armenian" w:hAnsi="Arial Armenian" w:cs="Arial Armenian"/>
                <w:color w:val="000000"/>
                <w:sz w:val="20"/>
                <w:szCs w:val="20"/>
                <w:vertAlign w:val="superscript"/>
              </w:rPr>
              <w:t>2</w:t>
            </w:r>
          </w:p>
          <w:p w14:paraId="10A32710"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1E5A04"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1.6</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4D70370D"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42000.0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64FCC144"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67200.0</w:t>
            </w:r>
          </w:p>
        </w:tc>
      </w:tr>
      <w:tr w:rsidR="0085418C" w14:paraId="07AAED97" w14:textId="77777777" w:rsidTr="006332BB">
        <w:trPr>
          <w:gridAfter w:val="1"/>
          <w:wAfter w:w="7" w:type="dxa"/>
          <w:trHeight w:val="701"/>
        </w:trPr>
        <w:tc>
          <w:tcPr>
            <w:tcW w:w="384" w:type="dxa"/>
            <w:tcBorders>
              <w:top w:val="single" w:sz="6" w:space="0" w:color="auto"/>
              <w:left w:val="single" w:sz="6" w:space="0" w:color="auto"/>
              <w:bottom w:val="single" w:sz="6" w:space="0" w:color="auto"/>
              <w:right w:val="single" w:sz="6" w:space="0" w:color="auto"/>
            </w:tcBorders>
          </w:tcPr>
          <w:p w14:paraId="44F7CE1F"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48</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71AB5061" w14:textId="77777777" w:rsidR="0085418C" w:rsidRDefault="0085418C" w:rsidP="006332BB">
            <w:pPr>
              <w:autoSpaceDE w:val="0"/>
              <w:autoSpaceDN w:val="0"/>
              <w:adjustRightInd w:val="0"/>
              <w:rPr>
                <w:rFonts w:ascii="Arial Armenian" w:hAnsi="Arial Armenian" w:cs="Arial Armenian"/>
                <w:color w:val="000000"/>
                <w:sz w:val="20"/>
                <w:szCs w:val="20"/>
              </w:rPr>
            </w:pPr>
            <w:proofErr w:type="spellStart"/>
            <w:r>
              <w:rPr>
                <w:rFonts w:ascii="Sylfaen" w:hAnsi="Sylfaen" w:cs="Sylfaen"/>
                <w:color w:val="000000"/>
                <w:sz w:val="20"/>
                <w:szCs w:val="20"/>
              </w:rPr>
              <w:t>Մետաղական</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մասերի</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երկտակ</w:t>
            </w:r>
            <w:proofErr w:type="spellEnd"/>
            <w:r>
              <w:rPr>
                <w:rFonts w:ascii="Arial Armenian" w:hAnsi="Arial Armenian" w:cs="Arial Armenian"/>
                <w:color w:val="000000"/>
                <w:sz w:val="20"/>
                <w:szCs w:val="20"/>
              </w:rPr>
              <w:t xml:space="preserve"> </w:t>
            </w:r>
            <w:proofErr w:type="spellStart"/>
            <w:r>
              <w:rPr>
                <w:rFonts w:ascii="Sylfaen" w:hAnsi="Sylfaen" w:cs="Sylfaen"/>
                <w:color w:val="000000"/>
                <w:sz w:val="20"/>
                <w:szCs w:val="20"/>
              </w:rPr>
              <w:t>ներկում</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Двойная</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покраска</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металлических</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элементов</w:t>
            </w:r>
            <w:proofErr w:type="spellEnd"/>
          </w:p>
          <w:p w14:paraId="54378044" w14:textId="77777777" w:rsidR="0085418C" w:rsidRDefault="0085418C" w:rsidP="006332BB">
            <w:pPr>
              <w:autoSpaceDE w:val="0"/>
              <w:autoSpaceDN w:val="0"/>
              <w:adjustRightInd w:val="0"/>
              <w:rPr>
                <w:rFonts w:ascii="Arial Armenian" w:hAnsi="Arial Armenian" w:cs="Arial Armenian"/>
                <w:color w:val="000000"/>
                <w:sz w:val="20"/>
                <w:szCs w:val="20"/>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0408140"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Ù</w:t>
            </w:r>
            <w:r>
              <w:rPr>
                <w:rFonts w:ascii="Arial Armenian" w:hAnsi="Arial Armenian" w:cs="Arial Armenian"/>
                <w:color w:val="000000"/>
                <w:sz w:val="20"/>
                <w:szCs w:val="20"/>
                <w:vertAlign w:val="superscript"/>
              </w:rPr>
              <w:t>2</w:t>
            </w:r>
          </w:p>
          <w:p w14:paraId="75AB5834"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963A8B8"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160.0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0F4C6EFE"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800.0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024AB914"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128000.0</w:t>
            </w:r>
          </w:p>
        </w:tc>
      </w:tr>
      <w:tr w:rsidR="0085418C" w14:paraId="3F8037C2" w14:textId="77777777" w:rsidTr="006332BB">
        <w:trPr>
          <w:gridAfter w:val="1"/>
          <w:wAfter w:w="7" w:type="dxa"/>
          <w:trHeight w:val="521"/>
        </w:trPr>
        <w:tc>
          <w:tcPr>
            <w:tcW w:w="384" w:type="dxa"/>
            <w:tcBorders>
              <w:top w:val="single" w:sz="6" w:space="0" w:color="auto"/>
              <w:left w:val="single" w:sz="6" w:space="0" w:color="auto"/>
              <w:bottom w:val="single" w:sz="6" w:space="0" w:color="auto"/>
              <w:right w:val="single" w:sz="6" w:space="0" w:color="auto"/>
            </w:tcBorders>
          </w:tcPr>
          <w:p w14:paraId="43696B9C" w14:textId="77777777" w:rsidR="0085418C" w:rsidRDefault="0085418C" w:rsidP="006332BB">
            <w:pPr>
              <w:autoSpaceDE w:val="0"/>
              <w:autoSpaceDN w:val="0"/>
              <w:adjustRightInd w:val="0"/>
              <w:jc w:val="center"/>
              <w:rPr>
                <w:rFonts w:ascii="Sylfaen" w:hAnsi="Sylfaen" w:cs="Sylfaen"/>
                <w:color w:val="000000"/>
                <w:sz w:val="20"/>
                <w:szCs w:val="20"/>
              </w:rPr>
            </w:pPr>
            <w:r>
              <w:rPr>
                <w:rFonts w:ascii="Sylfaen" w:hAnsi="Sylfaen" w:cs="Sylfaen"/>
                <w:color w:val="000000"/>
                <w:sz w:val="20"/>
                <w:szCs w:val="20"/>
              </w:rPr>
              <w:t>49</w:t>
            </w:r>
          </w:p>
        </w:tc>
        <w:tc>
          <w:tcPr>
            <w:tcW w:w="5496" w:type="dxa"/>
            <w:tcBorders>
              <w:top w:val="single" w:sz="6" w:space="0" w:color="auto"/>
              <w:left w:val="single" w:sz="6" w:space="0" w:color="auto"/>
              <w:bottom w:val="single" w:sz="6" w:space="0" w:color="auto"/>
              <w:right w:val="single" w:sz="6" w:space="0" w:color="auto"/>
            </w:tcBorders>
            <w:shd w:val="solid" w:color="FFFFFF" w:fill="auto"/>
          </w:tcPr>
          <w:p w14:paraId="3E522185" w14:textId="77777777" w:rsidR="0085418C" w:rsidRPr="009428B6" w:rsidRDefault="0085418C" w:rsidP="006332BB">
            <w:pPr>
              <w:autoSpaceDE w:val="0"/>
              <w:autoSpaceDN w:val="0"/>
              <w:adjustRightInd w:val="0"/>
              <w:rPr>
                <w:rFonts w:ascii="Arial Armenian" w:hAnsi="Arial Armenian" w:cs="Arial Armenian"/>
                <w:color w:val="000000"/>
                <w:sz w:val="20"/>
                <w:szCs w:val="20"/>
                <w:lang w:val="ru-RU"/>
              </w:rPr>
            </w:pPr>
            <w:proofErr w:type="spellStart"/>
            <w:r>
              <w:rPr>
                <w:rFonts w:ascii="Sylfaen" w:hAnsi="Sylfaen" w:cs="Sylfaen"/>
                <w:color w:val="000000"/>
                <w:sz w:val="20"/>
                <w:szCs w:val="20"/>
              </w:rPr>
              <w:t>Ֆուտբոլի</w:t>
            </w:r>
            <w:proofErr w:type="spellEnd"/>
            <w:r w:rsidRPr="009428B6">
              <w:rPr>
                <w:rFonts w:ascii="Arial Armenian" w:hAnsi="Arial Armenian" w:cs="Arial Armenian"/>
                <w:color w:val="000000"/>
                <w:sz w:val="20"/>
                <w:szCs w:val="20"/>
                <w:lang w:val="ru-RU"/>
              </w:rPr>
              <w:t xml:space="preserve"> </w:t>
            </w:r>
            <w:proofErr w:type="spellStart"/>
            <w:r>
              <w:rPr>
                <w:rFonts w:ascii="Sylfaen" w:hAnsi="Sylfaen" w:cs="Sylfaen"/>
                <w:color w:val="000000"/>
                <w:sz w:val="20"/>
                <w:szCs w:val="20"/>
              </w:rPr>
              <w:t>դարպասի</w:t>
            </w:r>
            <w:proofErr w:type="spellEnd"/>
            <w:r w:rsidRPr="009428B6">
              <w:rPr>
                <w:rFonts w:ascii="Arial Armenian" w:hAnsi="Arial Armenian" w:cs="Arial Armenian"/>
                <w:color w:val="000000"/>
                <w:sz w:val="20"/>
                <w:szCs w:val="20"/>
                <w:lang w:val="ru-RU"/>
              </w:rPr>
              <w:t xml:space="preserve"> </w:t>
            </w:r>
            <w:proofErr w:type="spellStart"/>
            <w:r>
              <w:rPr>
                <w:rFonts w:ascii="Sylfaen" w:hAnsi="Sylfaen" w:cs="Sylfaen"/>
                <w:color w:val="000000"/>
                <w:sz w:val="20"/>
                <w:szCs w:val="20"/>
              </w:rPr>
              <w:t>ցանց</w:t>
            </w:r>
            <w:proofErr w:type="spellEnd"/>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Сетка</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для</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футбольных</w:t>
            </w:r>
            <w:r w:rsidRPr="009428B6">
              <w:rPr>
                <w:rFonts w:ascii="Arial Armenian" w:hAnsi="Arial Armenian" w:cs="Arial Armenian"/>
                <w:color w:val="000000"/>
                <w:sz w:val="20"/>
                <w:szCs w:val="20"/>
                <w:lang w:val="ru-RU"/>
              </w:rPr>
              <w:t xml:space="preserve"> </w:t>
            </w:r>
            <w:r w:rsidRPr="009428B6">
              <w:rPr>
                <w:rFonts w:ascii="Calibri" w:hAnsi="Calibri" w:cs="Calibri"/>
                <w:color w:val="000000"/>
                <w:sz w:val="20"/>
                <w:szCs w:val="20"/>
                <w:lang w:val="ru-RU"/>
              </w:rPr>
              <w:t>ворот</w:t>
            </w:r>
          </w:p>
          <w:p w14:paraId="6FDCBE69" w14:textId="77777777" w:rsidR="0085418C" w:rsidRPr="009428B6" w:rsidRDefault="0085418C" w:rsidP="006332BB">
            <w:pPr>
              <w:autoSpaceDE w:val="0"/>
              <w:autoSpaceDN w:val="0"/>
              <w:adjustRightInd w:val="0"/>
              <w:rPr>
                <w:rFonts w:ascii="Arial Armenian" w:hAnsi="Arial Armenian" w:cs="Arial Armenian"/>
                <w:color w:val="000000"/>
                <w:sz w:val="20"/>
                <w:szCs w:val="20"/>
                <w:lang w:val="ru-RU"/>
              </w:rPr>
            </w:pPr>
          </w:p>
        </w:tc>
        <w:tc>
          <w:tcPr>
            <w:tcW w:w="990" w:type="dxa"/>
            <w:tcBorders>
              <w:top w:val="single" w:sz="6" w:space="0" w:color="auto"/>
              <w:left w:val="single" w:sz="6" w:space="0" w:color="auto"/>
              <w:bottom w:val="nil"/>
              <w:right w:val="single" w:sz="6" w:space="0" w:color="auto"/>
            </w:tcBorders>
            <w:shd w:val="solid" w:color="FFFFFF" w:fill="auto"/>
          </w:tcPr>
          <w:p w14:paraId="0281ACD9" w14:textId="77777777" w:rsidR="0085418C" w:rsidRDefault="0085418C" w:rsidP="006332BB">
            <w:pPr>
              <w:autoSpaceDE w:val="0"/>
              <w:autoSpaceDN w:val="0"/>
              <w:adjustRightInd w:val="0"/>
              <w:jc w:val="center"/>
              <w:rPr>
                <w:rFonts w:ascii="Arial Armenian" w:hAnsi="Arial Armenian" w:cs="Arial Armenian"/>
                <w:color w:val="000000"/>
                <w:sz w:val="20"/>
                <w:szCs w:val="20"/>
              </w:rPr>
            </w:pPr>
            <w:proofErr w:type="spellStart"/>
            <w:r>
              <w:rPr>
                <w:rFonts w:ascii="Sylfaen" w:hAnsi="Sylfaen" w:cs="Sylfaen"/>
                <w:color w:val="000000"/>
                <w:sz w:val="20"/>
                <w:szCs w:val="20"/>
              </w:rPr>
              <w:t>հատ</w:t>
            </w:r>
            <w:proofErr w:type="spellEnd"/>
            <w:r>
              <w:rPr>
                <w:rFonts w:ascii="Arial Armenian" w:hAnsi="Arial Armenian" w:cs="Arial Armenian"/>
                <w:color w:val="000000"/>
                <w:sz w:val="20"/>
                <w:szCs w:val="20"/>
              </w:rPr>
              <w:t xml:space="preserve">                                                                                                                                                                                                                                                                                                                                                                                                                                                                                                                                                          </w:t>
            </w:r>
            <w:proofErr w:type="spellStart"/>
            <w:r>
              <w:rPr>
                <w:rFonts w:ascii="Calibri" w:hAnsi="Calibri" w:cs="Calibri"/>
                <w:color w:val="000000"/>
                <w:sz w:val="20"/>
                <w:szCs w:val="20"/>
              </w:rPr>
              <w:t>шт</w:t>
            </w:r>
            <w:proofErr w:type="spellEnd"/>
          </w:p>
          <w:p w14:paraId="43D0A71F" w14:textId="77777777" w:rsidR="0085418C" w:rsidRDefault="0085418C" w:rsidP="006332BB">
            <w:pPr>
              <w:autoSpaceDE w:val="0"/>
              <w:autoSpaceDN w:val="0"/>
              <w:adjustRightInd w:val="0"/>
              <w:jc w:val="center"/>
              <w:rPr>
                <w:rFonts w:ascii="Arial Armenian" w:hAnsi="Arial Armenian" w:cs="Arial Armenian"/>
                <w:color w:val="000000"/>
                <w:sz w:val="20"/>
                <w:szCs w:val="20"/>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6A82323"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8.0</w:t>
            </w:r>
          </w:p>
        </w:tc>
        <w:tc>
          <w:tcPr>
            <w:tcW w:w="1375" w:type="dxa"/>
            <w:gridSpan w:val="3"/>
            <w:tcBorders>
              <w:top w:val="single" w:sz="6" w:space="0" w:color="auto"/>
              <w:left w:val="single" w:sz="6" w:space="0" w:color="auto"/>
              <w:bottom w:val="single" w:sz="6" w:space="0" w:color="auto"/>
              <w:right w:val="single" w:sz="6" w:space="0" w:color="auto"/>
            </w:tcBorders>
            <w:shd w:val="solid" w:color="FFFFFF" w:fill="auto"/>
          </w:tcPr>
          <w:p w14:paraId="6B58BC25"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14000.0</w:t>
            </w:r>
          </w:p>
        </w:tc>
        <w:tc>
          <w:tcPr>
            <w:tcW w:w="1170" w:type="dxa"/>
            <w:gridSpan w:val="3"/>
            <w:tcBorders>
              <w:top w:val="single" w:sz="6" w:space="0" w:color="auto"/>
              <w:left w:val="single" w:sz="6" w:space="0" w:color="auto"/>
              <w:bottom w:val="single" w:sz="6" w:space="0" w:color="auto"/>
              <w:right w:val="single" w:sz="6" w:space="0" w:color="auto"/>
            </w:tcBorders>
            <w:shd w:val="solid" w:color="FFFFFF" w:fill="auto"/>
          </w:tcPr>
          <w:p w14:paraId="4636CDC1" w14:textId="77777777" w:rsidR="0085418C" w:rsidRDefault="0085418C" w:rsidP="006332BB">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112000.0</w:t>
            </w:r>
          </w:p>
        </w:tc>
      </w:tr>
      <w:tr w:rsidR="0085418C" w14:paraId="4D8B1C7A" w14:textId="77777777" w:rsidTr="006332BB">
        <w:trPr>
          <w:trHeight w:val="480"/>
        </w:trPr>
        <w:tc>
          <w:tcPr>
            <w:tcW w:w="384" w:type="dxa"/>
            <w:tcBorders>
              <w:top w:val="single" w:sz="6" w:space="0" w:color="auto"/>
              <w:left w:val="single" w:sz="6" w:space="0" w:color="auto"/>
              <w:bottom w:val="single" w:sz="6" w:space="0" w:color="auto"/>
              <w:right w:val="single" w:sz="6" w:space="0" w:color="auto"/>
            </w:tcBorders>
          </w:tcPr>
          <w:p w14:paraId="34E7F4BB" w14:textId="77777777" w:rsidR="0085418C" w:rsidRDefault="0085418C" w:rsidP="006332BB">
            <w:pPr>
              <w:autoSpaceDE w:val="0"/>
              <w:autoSpaceDN w:val="0"/>
              <w:adjustRightInd w:val="0"/>
              <w:jc w:val="center"/>
              <w:rPr>
                <w:rFonts w:ascii="Sylfaen" w:hAnsi="Sylfaen" w:cs="Sylfaen"/>
                <w:color w:val="000000"/>
                <w:sz w:val="20"/>
                <w:szCs w:val="20"/>
              </w:rPr>
            </w:pPr>
          </w:p>
        </w:tc>
        <w:tc>
          <w:tcPr>
            <w:tcW w:w="8849" w:type="dxa"/>
            <w:gridSpan w:val="7"/>
            <w:tcBorders>
              <w:top w:val="single" w:sz="6" w:space="0" w:color="auto"/>
              <w:left w:val="single" w:sz="6" w:space="0" w:color="auto"/>
              <w:bottom w:val="single" w:sz="6" w:space="0" w:color="auto"/>
              <w:right w:val="single" w:sz="6" w:space="0" w:color="auto"/>
            </w:tcBorders>
          </w:tcPr>
          <w:p w14:paraId="41A468F3" w14:textId="77777777" w:rsidR="0085418C" w:rsidRDefault="0085418C" w:rsidP="006332BB">
            <w:pPr>
              <w:autoSpaceDE w:val="0"/>
              <w:autoSpaceDN w:val="0"/>
              <w:adjustRightInd w:val="0"/>
              <w:rPr>
                <w:rFonts w:ascii="Sylfaen" w:hAnsi="Sylfaen" w:cs="Sylfaen"/>
                <w:b/>
                <w:bCs/>
                <w:color w:val="000000"/>
                <w:sz w:val="20"/>
                <w:szCs w:val="20"/>
              </w:rPr>
            </w:pPr>
            <w:proofErr w:type="spellStart"/>
            <w:r>
              <w:rPr>
                <w:rFonts w:ascii="Sylfaen" w:hAnsi="Sylfaen" w:cs="Sylfaen"/>
                <w:b/>
                <w:bCs/>
                <w:color w:val="000000"/>
                <w:sz w:val="20"/>
                <w:szCs w:val="20"/>
              </w:rPr>
              <w:t>Ընդամենը</w:t>
            </w:r>
            <w:proofErr w:type="spellEnd"/>
            <w:r>
              <w:rPr>
                <w:rFonts w:ascii="Sylfaen" w:hAnsi="Sylfaen" w:cs="Sylfaen"/>
                <w:b/>
                <w:bCs/>
                <w:color w:val="000000"/>
                <w:sz w:val="20"/>
                <w:szCs w:val="20"/>
              </w:rPr>
              <w:t xml:space="preserve">                                                                                                                                                                                                                                                                                                                                                                                                                                                                                                                                                </w:t>
            </w:r>
            <w:proofErr w:type="spellStart"/>
            <w:r>
              <w:rPr>
                <w:rFonts w:ascii="Sylfaen" w:hAnsi="Sylfaen" w:cs="Sylfaen"/>
                <w:b/>
                <w:bCs/>
                <w:color w:val="000000"/>
                <w:sz w:val="20"/>
                <w:szCs w:val="20"/>
              </w:rPr>
              <w:t>Всего</w:t>
            </w:r>
            <w:proofErr w:type="spellEnd"/>
          </w:p>
        </w:tc>
        <w:tc>
          <w:tcPr>
            <w:tcW w:w="1170" w:type="dxa"/>
            <w:gridSpan w:val="3"/>
            <w:tcBorders>
              <w:top w:val="single" w:sz="6" w:space="0" w:color="auto"/>
              <w:left w:val="single" w:sz="6" w:space="0" w:color="auto"/>
              <w:bottom w:val="single" w:sz="6" w:space="0" w:color="auto"/>
              <w:right w:val="single" w:sz="6" w:space="0" w:color="auto"/>
            </w:tcBorders>
          </w:tcPr>
          <w:p w14:paraId="5B5B02E6" w14:textId="77777777" w:rsidR="0085418C" w:rsidRDefault="0085418C" w:rsidP="006332BB">
            <w:pPr>
              <w:autoSpaceDE w:val="0"/>
              <w:autoSpaceDN w:val="0"/>
              <w:adjustRightInd w:val="0"/>
              <w:jc w:val="center"/>
              <w:rPr>
                <w:rFonts w:ascii="Sylfaen" w:hAnsi="Sylfaen" w:cs="Sylfaen"/>
                <w:b/>
                <w:bCs/>
                <w:color w:val="000000"/>
                <w:sz w:val="20"/>
                <w:szCs w:val="20"/>
              </w:rPr>
            </w:pPr>
            <w:r>
              <w:rPr>
                <w:rFonts w:ascii="Sylfaen" w:hAnsi="Sylfaen" w:cs="Sylfaen"/>
                <w:b/>
                <w:bCs/>
                <w:color w:val="000000"/>
                <w:sz w:val="20"/>
                <w:szCs w:val="20"/>
              </w:rPr>
              <w:t>32665260.0</w:t>
            </w:r>
          </w:p>
        </w:tc>
      </w:tr>
      <w:tr w:rsidR="0085418C" w14:paraId="5ED0EF28" w14:textId="77777777" w:rsidTr="006332BB">
        <w:trPr>
          <w:trHeight w:val="607"/>
        </w:trPr>
        <w:tc>
          <w:tcPr>
            <w:tcW w:w="384" w:type="dxa"/>
            <w:tcBorders>
              <w:top w:val="single" w:sz="6" w:space="0" w:color="auto"/>
              <w:left w:val="single" w:sz="6" w:space="0" w:color="auto"/>
              <w:bottom w:val="single" w:sz="6" w:space="0" w:color="auto"/>
              <w:right w:val="single" w:sz="6" w:space="0" w:color="auto"/>
            </w:tcBorders>
          </w:tcPr>
          <w:p w14:paraId="6CD055E0" w14:textId="77777777" w:rsidR="0085418C" w:rsidRDefault="0085418C" w:rsidP="006332BB">
            <w:pPr>
              <w:autoSpaceDE w:val="0"/>
              <w:autoSpaceDN w:val="0"/>
              <w:adjustRightInd w:val="0"/>
              <w:jc w:val="center"/>
              <w:rPr>
                <w:rFonts w:ascii="Sylfaen" w:hAnsi="Sylfaen" w:cs="Sylfaen"/>
                <w:color w:val="000000"/>
                <w:sz w:val="20"/>
                <w:szCs w:val="20"/>
              </w:rPr>
            </w:pPr>
          </w:p>
        </w:tc>
        <w:tc>
          <w:tcPr>
            <w:tcW w:w="8849" w:type="dxa"/>
            <w:gridSpan w:val="7"/>
            <w:tcBorders>
              <w:top w:val="single" w:sz="6" w:space="0" w:color="auto"/>
              <w:left w:val="single" w:sz="6" w:space="0" w:color="auto"/>
              <w:bottom w:val="single" w:sz="6" w:space="0" w:color="auto"/>
              <w:right w:val="single" w:sz="6" w:space="0" w:color="auto"/>
            </w:tcBorders>
          </w:tcPr>
          <w:p w14:paraId="0F7B5F40" w14:textId="77777777" w:rsidR="0085418C" w:rsidRDefault="0085418C" w:rsidP="006332BB">
            <w:pPr>
              <w:autoSpaceDE w:val="0"/>
              <w:autoSpaceDN w:val="0"/>
              <w:adjustRightInd w:val="0"/>
              <w:rPr>
                <w:rFonts w:ascii="Sylfaen" w:hAnsi="Sylfaen" w:cs="Sylfaen"/>
                <w:b/>
                <w:bCs/>
                <w:color w:val="000000"/>
                <w:sz w:val="20"/>
                <w:szCs w:val="20"/>
              </w:rPr>
            </w:pPr>
            <w:r>
              <w:rPr>
                <w:rFonts w:ascii="Sylfaen" w:hAnsi="Sylfaen" w:cs="Sylfaen"/>
                <w:b/>
                <w:bCs/>
                <w:color w:val="000000"/>
                <w:sz w:val="20"/>
                <w:szCs w:val="20"/>
              </w:rPr>
              <w:t>ԱԱՀ   20 %                                                                                                                                                                                                                                                                                                                                                                                                                                                                                                                                           НДС 20 %</w:t>
            </w:r>
          </w:p>
        </w:tc>
        <w:tc>
          <w:tcPr>
            <w:tcW w:w="1170" w:type="dxa"/>
            <w:gridSpan w:val="3"/>
            <w:tcBorders>
              <w:top w:val="single" w:sz="6" w:space="0" w:color="auto"/>
              <w:left w:val="single" w:sz="6" w:space="0" w:color="auto"/>
              <w:bottom w:val="single" w:sz="6" w:space="0" w:color="auto"/>
              <w:right w:val="single" w:sz="6" w:space="0" w:color="auto"/>
            </w:tcBorders>
          </w:tcPr>
          <w:p w14:paraId="0B01CAE2" w14:textId="77777777" w:rsidR="0085418C" w:rsidRDefault="0085418C" w:rsidP="006332BB">
            <w:pPr>
              <w:autoSpaceDE w:val="0"/>
              <w:autoSpaceDN w:val="0"/>
              <w:adjustRightInd w:val="0"/>
              <w:jc w:val="center"/>
              <w:rPr>
                <w:rFonts w:ascii="Sylfaen" w:hAnsi="Sylfaen" w:cs="Sylfaen"/>
                <w:b/>
                <w:bCs/>
                <w:color w:val="000000"/>
                <w:sz w:val="20"/>
                <w:szCs w:val="20"/>
              </w:rPr>
            </w:pPr>
            <w:r>
              <w:rPr>
                <w:rFonts w:ascii="Sylfaen" w:hAnsi="Sylfaen" w:cs="Sylfaen"/>
                <w:b/>
                <w:bCs/>
                <w:color w:val="000000"/>
                <w:sz w:val="20"/>
                <w:szCs w:val="20"/>
              </w:rPr>
              <w:t>6533052.0</w:t>
            </w:r>
          </w:p>
        </w:tc>
      </w:tr>
      <w:tr w:rsidR="0085418C" w14:paraId="305A13C2" w14:textId="77777777" w:rsidTr="006332BB">
        <w:trPr>
          <w:trHeight w:val="398"/>
        </w:trPr>
        <w:tc>
          <w:tcPr>
            <w:tcW w:w="384" w:type="dxa"/>
            <w:tcBorders>
              <w:top w:val="single" w:sz="6" w:space="0" w:color="auto"/>
              <w:left w:val="single" w:sz="6" w:space="0" w:color="auto"/>
              <w:bottom w:val="single" w:sz="6" w:space="0" w:color="auto"/>
              <w:right w:val="single" w:sz="6" w:space="0" w:color="auto"/>
            </w:tcBorders>
          </w:tcPr>
          <w:p w14:paraId="1073AE12" w14:textId="77777777" w:rsidR="0085418C" w:rsidRDefault="0085418C" w:rsidP="006332BB">
            <w:pPr>
              <w:autoSpaceDE w:val="0"/>
              <w:autoSpaceDN w:val="0"/>
              <w:adjustRightInd w:val="0"/>
              <w:jc w:val="center"/>
              <w:rPr>
                <w:rFonts w:ascii="Sylfaen" w:hAnsi="Sylfaen" w:cs="Sylfaen"/>
                <w:color w:val="000000"/>
                <w:sz w:val="20"/>
                <w:szCs w:val="20"/>
              </w:rPr>
            </w:pPr>
          </w:p>
        </w:tc>
        <w:tc>
          <w:tcPr>
            <w:tcW w:w="8849" w:type="dxa"/>
            <w:gridSpan w:val="7"/>
            <w:tcBorders>
              <w:top w:val="single" w:sz="6" w:space="0" w:color="auto"/>
              <w:left w:val="single" w:sz="6" w:space="0" w:color="auto"/>
              <w:bottom w:val="single" w:sz="6" w:space="0" w:color="auto"/>
              <w:right w:val="single" w:sz="6" w:space="0" w:color="auto"/>
            </w:tcBorders>
          </w:tcPr>
          <w:p w14:paraId="40E9A887" w14:textId="77777777" w:rsidR="0085418C" w:rsidRDefault="0085418C" w:rsidP="006332BB">
            <w:pPr>
              <w:autoSpaceDE w:val="0"/>
              <w:autoSpaceDN w:val="0"/>
              <w:adjustRightInd w:val="0"/>
              <w:rPr>
                <w:rFonts w:ascii="Sylfaen" w:hAnsi="Sylfaen" w:cs="Sylfaen"/>
                <w:b/>
                <w:bCs/>
                <w:color w:val="000000"/>
                <w:sz w:val="20"/>
                <w:szCs w:val="20"/>
              </w:rPr>
            </w:pPr>
            <w:proofErr w:type="spellStart"/>
            <w:r>
              <w:rPr>
                <w:rFonts w:ascii="Sylfaen" w:hAnsi="Sylfaen" w:cs="Sylfaen"/>
                <w:b/>
                <w:bCs/>
                <w:color w:val="000000"/>
                <w:sz w:val="20"/>
                <w:szCs w:val="20"/>
              </w:rPr>
              <w:t>Ընդամենը</w:t>
            </w:r>
            <w:proofErr w:type="spellEnd"/>
            <w:r>
              <w:rPr>
                <w:rFonts w:ascii="Sylfaen" w:hAnsi="Sylfaen" w:cs="Sylfaen"/>
                <w:b/>
                <w:bCs/>
                <w:color w:val="000000"/>
                <w:sz w:val="20"/>
                <w:szCs w:val="20"/>
              </w:rPr>
              <w:t xml:space="preserve">                                                                                                                                                                                                                                                                                                                                                                                                                                                                                                                                          </w:t>
            </w:r>
            <w:proofErr w:type="spellStart"/>
            <w:r>
              <w:rPr>
                <w:rFonts w:ascii="Sylfaen" w:hAnsi="Sylfaen" w:cs="Sylfaen"/>
                <w:b/>
                <w:bCs/>
                <w:color w:val="000000"/>
                <w:sz w:val="20"/>
                <w:szCs w:val="20"/>
              </w:rPr>
              <w:t>Всего</w:t>
            </w:r>
            <w:proofErr w:type="spellEnd"/>
          </w:p>
        </w:tc>
        <w:tc>
          <w:tcPr>
            <w:tcW w:w="1170" w:type="dxa"/>
            <w:gridSpan w:val="3"/>
            <w:tcBorders>
              <w:top w:val="single" w:sz="6" w:space="0" w:color="auto"/>
              <w:left w:val="single" w:sz="6" w:space="0" w:color="auto"/>
              <w:bottom w:val="single" w:sz="6" w:space="0" w:color="auto"/>
              <w:right w:val="single" w:sz="6" w:space="0" w:color="auto"/>
            </w:tcBorders>
          </w:tcPr>
          <w:p w14:paraId="5EF32187" w14:textId="77777777" w:rsidR="0085418C" w:rsidRDefault="0085418C" w:rsidP="006332BB">
            <w:pPr>
              <w:autoSpaceDE w:val="0"/>
              <w:autoSpaceDN w:val="0"/>
              <w:adjustRightInd w:val="0"/>
              <w:jc w:val="center"/>
              <w:rPr>
                <w:rFonts w:ascii="Sylfaen" w:hAnsi="Sylfaen" w:cs="Sylfaen"/>
                <w:b/>
                <w:bCs/>
                <w:color w:val="000000"/>
                <w:sz w:val="20"/>
                <w:szCs w:val="20"/>
              </w:rPr>
            </w:pPr>
            <w:r>
              <w:rPr>
                <w:rFonts w:ascii="Sylfaen" w:hAnsi="Sylfaen" w:cs="Sylfaen"/>
                <w:b/>
                <w:bCs/>
                <w:color w:val="000000"/>
                <w:sz w:val="20"/>
                <w:szCs w:val="20"/>
              </w:rPr>
              <w:t>39198312.0</w:t>
            </w:r>
          </w:p>
        </w:tc>
      </w:tr>
    </w:tbl>
    <w:p w14:paraId="02BC5487" w14:textId="77777777" w:rsidR="008A5C36" w:rsidRDefault="008A5C36" w:rsidP="00024FD9">
      <w:pPr>
        <w:jc w:val="right"/>
        <w:rPr>
          <w:rFonts w:ascii="GHEA Grapalat" w:hAnsi="GHEA Grapalat"/>
          <w:szCs w:val="32"/>
          <w:lang w:val="hy-AM"/>
        </w:rPr>
      </w:pPr>
    </w:p>
    <w:p w14:paraId="41D0D0A9" w14:textId="77777777" w:rsidR="00157ADF" w:rsidRDefault="00157ADF" w:rsidP="00157ADF">
      <w:pPr>
        <w:jc w:val="center"/>
        <w:rPr>
          <w:rFonts w:ascii="GHEA Grapalat" w:hAnsi="GHEA Grapalat"/>
          <w:b/>
          <w:bCs/>
          <w:sz w:val="20"/>
          <w:szCs w:val="20"/>
          <w:lang w:val="hy-AM"/>
        </w:rPr>
      </w:pPr>
      <w:r w:rsidRPr="00A54278">
        <w:rPr>
          <w:rFonts w:ascii="GHEA Grapalat" w:hAnsi="GHEA Grapalat"/>
          <w:b/>
          <w:bCs/>
          <w:sz w:val="20"/>
          <w:szCs w:val="20"/>
          <w:lang w:val="hy-AM"/>
        </w:rPr>
        <w:lastRenderedPageBreak/>
        <w:t>ՏԵԽՆԻԿԱԿԱՆ ԲՆՈՒԹԱԳԻՐ-ԳՆՄԱՆ ԺԱՄԱՆԱԿԱՑՈՒՅՑ</w:t>
      </w:r>
    </w:p>
    <w:p w14:paraId="3E461FED" w14:textId="77777777" w:rsidR="00157ADF" w:rsidRPr="001811F7" w:rsidRDefault="00157ADF" w:rsidP="00393ACE">
      <w:pPr>
        <w:rPr>
          <w:rFonts w:ascii="GHEA Grapalat" w:hAnsi="GHEA Grapalat" w:cs="Sylfaen"/>
          <w:sz w:val="18"/>
          <w:szCs w:val="18"/>
          <w:lang w:val="hy-AM"/>
        </w:rPr>
      </w:pPr>
    </w:p>
    <w:p w14:paraId="2343AE47" w14:textId="77777777" w:rsidR="00157ADF" w:rsidRDefault="00157ADF" w:rsidP="00157ADF">
      <w:pPr>
        <w:jc w:val="both"/>
        <w:rPr>
          <w:rFonts w:ascii="GHEA Grapalat" w:hAnsi="GHEA Grapalat" w:cs="Sylfaen"/>
          <w:sz w:val="18"/>
          <w:szCs w:val="18"/>
          <w:lang w:val="hy-AM"/>
        </w:rPr>
      </w:pPr>
      <w:r w:rsidRPr="001811F7">
        <w:rPr>
          <w:rFonts w:ascii="GHEA Grapalat" w:hAnsi="GHEA Grapalat" w:cs="Sylfaen"/>
          <w:sz w:val="18"/>
          <w:szCs w:val="18"/>
          <w:lang w:val="hy-AM"/>
        </w:rPr>
        <w:t xml:space="preserve">Նշված աշխատանքները պետք է իրականացվեն Աջափնյակ վարչական շրջանի կողմից տրվող պատվեր առաջադրանքի </w:t>
      </w:r>
    </w:p>
    <w:p w14:paraId="768191D6" w14:textId="77777777" w:rsidR="00157ADF" w:rsidRPr="001811F7" w:rsidRDefault="00157ADF" w:rsidP="00157ADF">
      <w:pPr>
        <w:jc w:val="both"/>
        <w:rPr>
          <w:rFonts w:ascii="GHEA Grapalat" w:hAnsi="GHEA Grapalat" w:cs="Sylfaen"/>
          <w:sz w:val="18"/>
          <w:szCs w:val="18"/>
          <w:lang w:val="hy-AM"/>
        </w:rPr>
      </w:pPr>
      <w:r w:rsidRPr="001811F7">
        <w:rPr>
          <w:rFonts w:ascii="GHEA Grapalat" w:hAnsi="GHEA Grapalat" w:cs="Sylfaen"/>
          <w:sz w:val="18"/>
          <w:szCs w:val="18"/>
          <w:lang w:val="hy-AM"/>
        </w:rPr>
        <w:t>հիման վրա։</w:t>
      </w:r>
    </w:p>
    <w:p w14:paraId="63C4B9D9" w14:textId="77777777" w:rsidR="00157ADF" w:rsidRPr="001811F7" w:rsidRDefault="00157ADF" w:rsidP="00157ADF">
      <w:pPr>
        <w:rPr>
          <w:rFonts w:ascii="GHEA Grapalat" w:hAnsi="GHEA Grapalat" w:cs="Sylfaen"/>
          <w:sz w:val="18"/>
          <w:szCs w:val="18"/>
          <w:lang w:val="hy-AM"/>
        </w:rPr>
      </w:pPr>
      <w:r w:rsidRPr="001811F7">
        <w:rPr>
          <w:rFonts w:ascii="GHEA Grapalat" w:hAnsi="GHEA Grapalat" w:cs="Sylfaen"/>
          <w:sz w:val="18"/>
          <w:szCs w:val="18"/>
          <w:lang w:val="hy-AM"/>
        </w:rPr>
        <w:t>Տեխնիկական առաջադրանք</w:t>
      </w:r>
    </w:p>
    <w:p w14:paraId="0D1AA475" w14:textId="77777777" w:rsidR="00157ADF" w:rsidRPr="001811F7" w:rsidRDefault="00157ADF" w:rsidP="00157ADF">
      <w:pPr>
        <w:jc w:val="both"/>
        <w:rPr>
          <w:rFonts w:ascii="GHEA Grapalat" w:hAnsi="GHEA Grapalat" w:cs="Sylfaen"/>
          <w:sz w:val="18"/>
          <w:szCs w:val="18"/>
          <w:lang w:val="hy-AM"/>
        </w:rPr>
      </w:pPr>
      <w:r w:rsidRPr="001811F7">
        <w:rPr>
          <w:rFonts w:ascii="GHEA Grapalat" w:hAnsi="GHEA Grapalat" w:cs="Sylfaen"/>
          <w:sz w:val="18"/>
          <w:szCs w:val="18"/>
          <w:lang w:val="hy-AM"/>
        </w:rPr>
        <w:t xml:space="preserve">Աշխատանքներն իրականացնել շինարարական նորմերին, կանոններին ու տեխնիկական պայմաններին համապատասխան։  </w:t>
      </w:r>
    </w:p>
    <w:p w14:paraId="5223E230" w14:textId="77777777" w:rsidR="00157ADF" w:rsidRPr="001811F7" w:rsidRDefault="00157ADF" w:rsidP="00157ADF">
      <w:pPr>
        <w:jc w:val="both"/>
        <w:rPr>
          <w:rFonts w:ascii="GHEA Grapalat" w:hAnsi="GHEA Grapalat" w:cs="Sylfaen"/>
          <w:sz w:val="18"/>
          <w:szCs w:val="18"/>
          <w:lang w:val="hy-AM"/>
        </w:rPr>
      </w:pPr>
      <w:r w:rsidRPr="001811F7">
        <w:rPr>
          <w:rFonts w:ascii="GHEA Grapalat" w:hAnsi="GHEA Grapalat" w:cs="Sylfaen"/>
          <w:sz w:val="18"/>
          <w:szCs w:val="18"/>
          <w:lang w:val="hy-AM"/>
        </w:rPr>
        <w:t>Ապահովել շինարարության ժամանակ օգտագործվող շինարարական նյութերի որակը հաստատող փաստաթղթերի/սերտեֆիկատներ, տեխնիկական անձնագրեր, լաբարատոր ստուգման և փորձարկման մասին հաշվետվություններ և այլն։/  և դրանց համապատասխանույթունը ստանդարտներին, տեխնիկական և այլ նորմատիվային պահանջներին։</w:t>
      </w:r>
    </w:p>
    <w:p w14:paraId="510EDA12" w14:textId="77777777" w:rsidR="00157ADF" w:rsidRDefault="00157ADF" w:rsidP="00024FD9">
      <w:pPr>
        <w:jc w:val="right"/>
        <w:rPr>
          <w:rFonts w:ascii="GHEA Grapalat" w:hAnsi="GHEA Grapalat"/>
          <w:szCs w:val="32"/>
          <w:lang w:val="hy-AM"/>
        </w:rPr>
      </w:pPr>
    </w:p>
    <w:p w14:paraId="2B702E8B" w14:textId="77777777" w:rsidR="0085418C" w:rsidRPr="00435503" w:rsidRDefault="0085418C" w:rsidP="00024FD9">
      <w:pPr>
        <w:jc w:val="right"/>
        <w:rPr>
          <w:rFonts w:ascii="GHEA Grapalat" w:hAnsi="GHEA Grapalat"/>
          <w:szCs w:val="32"/>
          <w:lang w:val="hy-AM"/>
        </w:rPr>
      </w:pPr>
    </w:p>
    <w:p w14:paraId="309C3CE0" w14:textId="74D82F7E" w:rsidR="00784666" w:rsidRPr="00435503" w:rsidRDefault="00784666"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0993242" w14:textId="77777777" w:rsidR="00306BF8" w:rsidRDefault="00306BF8" w:rsidP="001E0CEE">
      <w:pPr>
        <w:ind w:firstLine="567"/>
        <w:jc w:val="right"/>
        <w:rPr>
          <w:rFonts w:ascii="GHEA Grapalat" w:hAnsi="GHEA Grapalat" w:cs="Sylfaen"/>
          <w:i/>
          <w:sz w:val="20"/>
          <w:szCs w:val="20"/>
          <w:lang w:val="hy-AM"/>
        </w:rPr>
      </w:pPr>
    </w:p>
    <w:p w14:paraId="71927B66" w14:textId="77777777" w:rsidR="00306BF8" w:rsidRDefault="00306BF8" w:rsidP="001E0CEE">
      <w:pPr>
        <w:ind w:firstLine="567"/>
        <w:jc w:val="right"/>
        <w:rPr>
          <w:rFonts w:ascii="GHEA Grapalat" w:hAnsi="GHEA Grapalat" w:cs="Sylfaen"/>
          <w:i/>
          <w:sz w:val="20"/>
          <w:szCs w:val="20"/>
          <w:lang w:val="hy-AM"/>
        </w:rPr>
      </w:pPr>
    </w:p>
    <w:p w14:paraId="3ADA06C2" w14:textId="77777777" w:rsidR="00306BF8" w:rsidRDefault="00306BF8" w:rsidP="001E0CEE">
      <w:pPr>
        <w:ind w:firstLine="567"/>
        <w:jc w:val="right"/>
        <w:rPr>
          <w:rFonts w:ascii="GHEA Grapalat" w:hAnsi="GHEA Grapalat" w:cs="Sylfaen"/>
          <w:i/>
          <w:sz w:val="20"/>
          <w:szCs w:val="20"/>
          <w:lang w:val="hy-AM"/>
        </w:rPr>
      </w:pPr>
    </w:p>
    <w:p w14:paraId="58740189" w14:textId="77777777" w:rsidR="00306BF8" w:rsidRDefault="00306BF8" w:rsidP="001E0CEE">
      <w:pPr>
        <w:ind w:firstLine="567"/>
        <w:jc w:val="right"/>
        <w:rPr>
          <w:rFonts w:ascii="GHEA Grapalat" w:hAnsi="GHEA Grapalat" w:cs="Sylfaen"/>
          <w:i/>
          <w:sz w:val="20"/>
          <w:szCs w:val="20"/>
          <w:lang w:val="hy-AM"/>
        </w:rPr>
      </w:pPr>
    </w:p>
    <w:p w14:paraId="439B7FE7" w14:textId="77777777" w:rsidR="00306BF8" w:rsidRDefault="00306BF8" w:rsidP="001E0CEE">
      <w:pPr>
        <w:ind w:firstLine="567"/>
        <w:jc w:val="right"/>
        <w:rPr>
          <w:rFonts w:ascii="GHEA Grapalat" w:hAnsi="GHEA Grapalat" w:cs="Sylfaen"/>
          <w:i/>
          <w:sz w:val="20"/>
          <w:szCs w:val="20"/>
          <w:lang w:val="hy-AM"/>
        </w:rPr>
      </w:pPr>
    </w:p>
    <w:p w14:paraId="281FEAD8" w14:textId="77777777" w:rsidR="00306BF8" w:rsidRDefault="00306BF8" w:rsidP="001E0CEE">
      <w:pPr>
        <w:ind w:firstLine="567"/>
        <w:jc w:val="right"/>
        <w:rPr>
          <w:rFonts w:ascii="GHEA Grapalat" w:hAnsi="GHEA Grapalat" w:cs="Sylfaen"/>
          <w:i/>
          <w:sz w:val="20"/>
          <w:szCs w:val="20"/>
          <w:lang w:val="hy-AM"/>
        </w:rPr>
      </w:pPr>
    </w:p>
    <w:p w14:paraId="52E9B0F2" w14:textId="77777777" w:rsidR="00306BF8" w:rsidRDefault="00306BF8" w:rsidP="001E0CEE">
      <w:pPr>
        <w:ind w:firstLine="567"/>
        <w:jc w:val="right"/>
        <w:rPr>
          <w:rFonts w:ascii="GHEA Grapalat" w:hAnsi="GHEA Grapalat" w:cs="Sylfaen"/>
          <w:i/>
          <w:sz w:val="20"/>
          <w:szCs w:val="20"/>
          <w:lang w:val="hy-AM"/>
        </w:rPr>
      </w:pPr>
    </w:p>
    <w:p w14:paraId="3891E194" w14:textId="77777777" w:rsidR="00306BF8" w:rsidRDefault="00306BF8" w:rsidP="001E0CEE">
      <w:pPr>
        <w:ind w:firstLine="567"/>
        <w:jc w:val="right"/>
        <w:rPr>
          <w:rFonts w:ascii="GHEA Grapalat" w:hAnsi="GHEA Grapalat" w:cs="Sylfaen"/>
          <w:i/>
          <w:sz w:val="20"/>
          <w:szCs w:val="20"/>
          <w:lang w:val="hy-AM"/>
        </w:rPr>
      </w:pPr>
    </w:p>
    <w:p w14:paraId="22F0A9A0" w14:textId="77777777" w:rsidR="00306BF8" w:rsidRDefault="00306BF8" w:rsidP="001E0CEE">
      <w:pPr>
        <w:ind w:firstLine="567"/>
        <w:jc w:val="right"/>
        <w:rPr>
          <w:rFonts w:ascii="GHEA Grapalat" w:hAnsi="GHEA Grapalat" w:cs="Sylfaen"/>
          <w:i/>
          <w:sz w:val="20"/>
          <w:szCs w:val="20"/>
          <w:lang w:val="hy-AM"/>
        </w:rPr>
      </w:pPr>
    </w:p>
    <w:p w14:paraId="1F314957" w14:textId="77777777" w:rsidR="00306BF8" w:rsidRDefault="00306BF8" w:rsidP="001E0CEE">
      <w:pPr>
        <w:ind w:firstLine="567"/>
        <w:jc w:val="right"/>
        <w:rPr>
          <w:rFonts w:ascii="GHEA Grapalat" w:hAnsi="GHEA Grapalat" w:cs="Sylfaen"/>
          <w:i/>
          <w:sz w:val="20"/>
          <w:szCs w:val="20"/>
          <w:lang w:val="hy-AM"/>
        </w:rPr>
      </w:pPr>
    </w:p>
    <w:p w14:paraId="1E28A4A1" w14:textId="77777777" w:rsidR="00306BF8" w:rsidRDefault="00306BF8" w:rsidP="001E0CEE">
      <w:pPr>
        <w:ind w:firstLine="567"/>
        <w:jc w:val="right"/>
        <w:rPr>
          <w:rFonts w:ascii="GHEA Grapalat" w:hAnsi="GHEA Grapalat" w:cs="Sylfaen"/>
          <w:i/>
          <w:sz w:val="20"/>
          <w:szCs w:val="20"/>
          <w:lang w:val="hy-AM"/>
        </w:rPr>
      </w:pPr>
    </w:p>
    <w:p w14:paraId="7C87A1E1" w14:textId="77777777" w:rsidR="00306BF8" w:rsidRDefault="00306BF8" w:rsidP="001E0CEE">
      <w:pPr>
        <w:ind w:firstLine="567"/>
        <w:jc w:val="right"/>
        <w:rPr>
          <w:rFonts w:ascii="GHEA Grapalat" w:hAnsi="GHEA Grapalat" w:cs="Sylfaen"/>
          <w:i/>
          <w:sz w:val="20"/>
          <w:szCs w:val="20"/>
          <w:lang w:val="hy-AM"/>
        </w:rPr>
      </w:pPr>
    </w:p>
    <w:p w14:paraId="6F972B59" w14:textId="77777777" w:rsidR="00306BF8" w:rsidRDefault="00306BF8" w:rsidP="001E0CEE">
      <w:pPr>
        <w:ind w:firstLine="567"/>
        <w:jc w:val="right"/>
        <w:rPr>
          <w:rFonts w:ascii="GHEA Grapalat" w:hAnsi="GHEA Grapalat" w:cs="Sylfaen"/>
          <w:i/>
          <w:sz w:val="20"/>
          <w:szCs w:val="20"/>
          <w:lang w:val="hy-AM"/>
        </w:rPr>
      </w:pPr>
    </w:p>
    <w:p w14:paraId="2AC6906E" w14:textId="77777777" w:rsidR="00306BF8" w:rsidRDefault="00306BF8" w:rsidP="001E0CEE">
      <w:pPr>
        <w:ind w:firstLine="567"/>
        <w:jc w:val="right"/>
        <w:rPr>
          <w:rFonts w:ascii="GHEA Grapalat" w:hAnsi="GHEA Grapalat" w:cs="Sylfaen"/>
          <w:i/>
          <w:sz w:val="20"/>
          <w:szCs w:val="20"/>
          <w:lang w:val="hy-AM"/>
        </w:rPr>
      </w:pPr>
    </w:p>
    <w:p w14:paraId="6C74E8FB" w14:textId="77777777" w:rsidR="00306BF8" w:rsidRDefault="00306BF8" w:rsidP="001E0CEE">
      <w:pPr>
        <w:ind w:firstLine="567"/>
        <w:jc w:val="right"/>
        <w:rPr>
          <w:rFonts w:ascii="GHEA Grapalat" w:hAnsi="GHEA Grapalat" w:cs="Sylfaen"/>
          <w:i/>
          <w:sz w:val="20"/>
          <w:szCs w:val="20"/>
          <w:lang w:val="hy-AM"/>
        </w:rPr>
      </w:pPr>
    </w:p>
    <w:p w14:paraId="0BE51B10" w14:textId="77777777" w:rsidR="00306BF8" w:rsidRDefault="00306BF8" w:rsidP="001E0CEE">
      <w:pPr>
        <w:ind w:firstLine="567"/>
        <w:jc w:val="right"/>
        <w:rPr>
          <w:rFonts w:ascii="GHEA Grapalat" w:hAnsi="GHEA Grapalat" w:cs="Sylfaen"/>
          <w:i/>
          <w:sz w:val="20"/>
          <w:szCs w:val="20"/>
          <w:lang w:val="hy-AM"/>
        </w:rPr>
      </w:pPr>
    </w:p>
    <w:p w14:paraId="4D0FDC95" w14:textId="77777777" w:rsidR="00306BF8" w:rsidRDefault="00306BF8" w:rsidP="001E0CEE">
      <w:pPr>
        <w:ind w:firstLine="567"/>
        <w:jc w:val="right"/>
        <w:rPr>
          <w:rFonts w:ascii="GHEA Grapalat" w:hAnsi="GHEA Grapalat" w:cs="Sylfaen"/>
          <w:i/>
          <w:sz w:val="20"/>
          <w:szCs w:val="20"/>
          <w:lang w:val="hy-AM"/>
        </w:rPr>
      </w:pPr>
    </w:p>
    <w:p w14:paraId="0A6A5210" w14:textId="77777777" w:rsidR="00306BF8" w:rsidRDefault="00306BF8" w:rsidP="001E0CEE">
      <w:pPr>
        <w:ind w:firstLine="567"/>
        <w:jc w:val="right"/>
        <w:rPr>
          <w:rFonts w:ascii="GHEA Grapalat" w:hAnsi="GHEA Grapalat" w:cs="Sylfaen"/>
          <w:i/>
          <w:sz w:val="20"/>
          <w:szCs w:val="20"/>
          <w:lang w:val="hy-AM"/>
        </w:rPr>
      </w:pPr>
    </w:p>
    <w:p w14:paraId="07AA5B6C" w14:textId="77777777" w:rsidR="00306BF8" w:rsidRDefault="00306BF8" w:rsidP="001E0CEE">
      <w:pPr>
        <w:ind w:firstLine="567"/>
        <w:jc w:val="right"/>
        <w:rPr>
          <w:rFonts w:ascii="GHEA Grapalat" w:hAnsi="GHEA Grapalat" w:cs="Sylfaen"/>
          <w:i/>
          <w:sz w:val="20"/>
          <w:szCs w:val="20"/>
          <w:lang w:val="hy-AM"/>
        </w:rPr>
      </w:pPr>
    </w:p>
    <w:p w14:paraId="6A8D8288" w14:textId="77777777" w:rsidR="00306BF8" w:rsidRDefault="00306BF8" w:rsidP="001E0CEE">
      <w:pPr>
        <w:ind w:firstLine="567"/>
        <w:jc w:val="right"/>
        <w:rPr>
          <w:rFonts w:ascii="GHEA Grapalat" w:hAnsi="GHEA Grapalat" w:cs="Sylfaen"/>
          <w:i/>
          <w:sz w:val="20"/>
          <w:szCs w:val="20"/>
          <w:lang w:val="hy-AM"/>
        </w:rPr>
      </w:pPr>
    </w:p>
    <w:p w14:paraId="08FF1586" w14:textId="77777777" w:rsidR="00306BF8" w:rsidRDefault="00306BF8" w:rsidP="001E0CEE">
      <w:pPr>
        <w:ind w:firstLine="567"/>
        <w:jc w:val="right"/>
        <w:rPr>
          <w:rFonts w:ascii="GHEA Grapalat" w:hAnsi="GHEA Grapalat" w:cs="Sylfaen"/>
          <w:i/>
          <w:sz w:val="20"/>
          <w:szCs w:val="20"/>
          <w:lang w:val="hy-AM"/>
        </w:rPr>
      </w:pPr>
    </w:p>
    <w:p w14:paraId="5FFE4604" w14:textId="77777777" w:rsidR="00306BF8" w:rsidRPr="00435503" w:rsidRDefault="00306BF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Pr="00435503" w:rsidRDefault="00A826AC" w:rsidP="001E0CEE">
      <w:pPr>
        <w:ind w:firstLine="567"/>
        <w:jc w:val="right"/>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77777777" w:rsidR="00C56048" w:rsidRPr="0036641C" w:rsidRDefault="00C56048" w:rsidP="00C56048">
      <w:pPr>
        <w:tabs>
          <w:tab w:val="left" w:pos="4440"/>
          <w:tab w:val="center" w:pos="5551"/>
        </w:tabs>
        <w:jc w:val="center"/>
        <w:rPr>
          <w:rFonts w:ascii="GHEA Grapalat" w:hAnsi="GHEA Grapalat" w:cs="Sylfaen"/>
          <w:bCs/>
          <w:sz w:val="20"/>
          <w:szCs w:val="20"/>
          <w:lang w:val="hy-AM"/>
        </w:rPr>
      </w:pPr>
      <w:r w:rsidRPr="004C102E">
        <w:rPr>
          <w:rFonts w:ascii="GHEA Grapalat" w:hAnsi="GHEA Grapalat" w:cs="Sylfaen"/>
          <w:bCs/>
          <w:sz w:val="20"/>
          <w:szCs w:val="20"/>
          <w:lang w:val="hy-AM"/>
        </w:rPr>
        <w:t xml:space="preserve">ԵՐԵՎԱՆ ՔԱՂԱՔԻ ԱՋԱՓՆՅԱԿ ՎԱՐՉԱԿԱՆ ՇՐՋԱՆԻ   ՇԵՆՔԵՐԻ ԵՎ ԿԱՌՈՒՅՑՆԵՐԻ ԸՆԹԱՑԻԿ  ՆՈՐՈԳՄԱՆ ԵՎ ՊԱՀՊԱՆՄԱՆ  ԱՇԽԱՏԱՆՔՆԵՐԻ </w:t>
      </w:r>
      <w:r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6332BB">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6332BB">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56048" w:rsidRPr="0036641C" w14:paraId="48BF9AC6" w14:textId="77777777" w:rsidTr="006332BB">
        <w:trPr>
          <w:trHeight w:val="1167"/>
          <w:jc w:val="center"/>
        </w:trPr>
        <w:tc>
          <w:tcPr>
            <w:tcW w:w="540" w:type="dxa"/>
            <w:vAlign w:val="center"/>
          </w:tcPr>
          <w:p w14:paraId="60B1933E" w14:textId="77777777" w:rsidR="00C56048" w:rsidRPr="0036641C" w:rsidRDefault="00C56048" w:rsidP="006332B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76A9628" w14:textId="77777777" w:rsidR="00C56048" w:rsidRPr="00E3474A" w:rsidRDefault="00C56048" w:rsidP="006332BB">
            <w:pPr>
              <w:jc w:val="center"/>
              <w:rPr>
                <w:rFonts w:ascii="GHEA Grapalat" w:hAnsi="GHEA Grapalat"/>
                <w:sz w:val="20"/>
                <w:szCs w:val="20"/>
                <w:lang w:val="hy-AM"/>
              </w:rPr>
            </w:pPr>
            <w:r>
              <w:rPr>
                <w:rFonts w:ascii="GHEA Grapalat" w:hAnsi="GHEA Grapalat" w:cs="Calibri"/>
                <w:color w:val="000000"/>
                <w:sz w:val="18"/>
                <w:szCs w:val="18"/>
                <w:lang w:val="hy-AM"/>
              </w:rPr>
              <w:t xml:space="preserve">Երևան քաղաքի </w:t>
            </w:r>
            <w:r w:rsidRPr="003620F0">
              <w:rPr>
                <w:rFonts w:ascii="GHEA Grapalat" w:hAnsi="GHEA Grapalat" w:cs="Calibri"/>
                <w:color w:val="000000"/>
                <w:sz w:val="18"/>
                <w:szCs w:val="18"/>
                <w:lang w:val="hy-AM"/>
              </w:rPr>
              <w:t>Աջափնյակ վարչական շրջանի շենքերի և կառույցների ընթացիկ նորոգման և պահպանման  աշխատանքներ</w:t>
            </w:r>
          </w:p>
        </w:tc>
        <w:tc>
          <w:tcPr>
            <w:tcW w:w="3690" w:type="dxa"/>
            <w:vAlign w:val="center"/>
          </w:tcPr>
          <w:p w14:paraId="6F0F2DD5" w14:textId="77777777" w:rsidR="00C56048" w:rsidRDefault="00C56048" w:rsidP="006332B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45E3226" w14:textId="77777777" w:rsidR="00C56048" w:rsidRPr="00C02179" w:rsidRDefault="00C56048" w:rsidP="006332BB">
            <w:pPr>
              <w:jc w:val="center"/>
              <w:rPr>
                <w:rFonts w:ascii="GHEA Grapalat" w:hAnsi="GHEA Grapalat" w:cs="Calibri"/>
                <w:color w:val="000000"/>
                <w:sz w:val="18"/>
                <w:szCs w:val="18"/>
                <w:lang w:val="hy-AM"/>
              </w:rPr>
            </w:pPr>
          </w:p>
        </w:tc>
        <w:tc>
          <w:tcPr>
            <w:tcW w:w="2250" w:type="dxa"/>
            <w:vAlign w:val="center"/>
          </w:tcPr>
          <w:p w14:paraId="1CB6B9B1" w14:textId="77777777" w:rsidR="00C56048" w:rsidRPr="00A82176" w:rsidRDefault="00C56048" w:rsidP="006332BB">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28FE85A2" w14:textId="77777777" w:rsidR="00C56048" w:rsidRDefault="00C56048" w:rsidP="006332BB">
            <w:pPr>
              <w:jc w:val="center"/>
              <w:rPr>
                <w:rFonts w:ascii="GHEA Grapalat" w:hAnsi="GHEA Grapalat" w:cs="Calibri"/>
                <w:color w:val="000000"/>
                <w:sz w:val="18"/>
                <w:szCs w:val="18"/>
                <w:lang w:val="hy-AM"/>
              </w:rPr>
            </w:pPr>
            <w:r>
              <w:rPr>
                <w:rFonts w:ascii="GHEA Grapalat" w:hAnsi="GHEA Grapalat" w:cs="Sylfaen"/>
                <w:sz w:val="18"/>
                <w:szCs w:val="18"/>
                <w:lang w:val="hy-AM"/>
              </w:rPr>
              <w:t>20</w:t>
            </w:r>
            <w:r w:rsidRPr="00A82176">
              <w:rPr>
                <w:rFonts w:ascii="GHEA Grapalat" w:hAnsi="GHEA Grapalat" w:cs="Sylfaen"/>
                <w:sz w:val="18"/>
                <w:szCs w:val="18"/>
                <w:lang w:val="hy-AM"/>
              </w:rPr>
              <w:t>.</w:t>
            </w:r>
            <w:r>
              <w:rPr>
                <w:rFonts w:ascii="GHEA Grapalat" w:hAnsi="GHEA Grapalat" w:cs="Sylfaen"/>
                <w:sz w:val="18"/>
                <w:szCs w:val="18"/>
                <w:lang w:val="hy-AM"/>
              </w:rPr>
              <w:t>12.</w:t>
            </w:r>
            <w:r w:rsidRPr="00A82176">
              <w:rPr>
                <w:rFonts w:ascii="GHEA Grapalat" w:hAnsi="GHEA Grapalat" w:cs="Sylfaen"/>
                <w:sz w:val="18"/>
                <w:szCs w:val="18"/>
                <w:lang w:val="hy-AM"/>
              </w:rPr>
              <w:t>2026թ</w:t>
            </w:r>
            <w:r>
              <w:rPr>
                <w:rFonts w:ascii="GHEA Grapalat" w:hAnsi="GHEA Grapalat" w:cs="Calibri"/>
                <w:color w:val="000000"/>
                <w:sz w:val="18"/>
                <w:szCs w:val="18"/>
                <w:lang w:val="hy-AM"/>
              </w:rPr>
              <w:t xml:space="preserve"> </w:t>
            </w:r>
          </w:p>
          <w:p w14:paraId="47595285" w14:textId="77777777" w:rsidR="00C56048" w:rsidRPr="0036641C" w:rsidRDefault="00C56048" w:rsidP="006332BB">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393ACE"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45461100/3</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77777777" w:rsidR="00FA7F89" w:rsidRPr="0036641C" w:rsidRDefault="00FA7F89"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Աջափնյակ վարչական շրջանի շենքերի և կառույցների ընթացիկ նորոգման և պահպանման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592" w:type="dxa"/>
            <w:tcBorders>
              <w:top w:val="single" w:sz="4" w:space="0" w:color="auto"/>
              <w:left w:val="nil"/>
              <w:bottom w:val="single" w:sz="4" w:space="0" w:color="auto"/>
              <w:right w:val="single" w:sz="4" w:space="0" w:color="auto"/>
            </w:tcBorders>
            <w:textDirection w:val="btLr"/>
          </w:tcPr>
          <w:p w14:paraId="53389B6D" w14:textId="77777777" w:rsidR="00FA7F89" w:rsidRPr="00E70255" w:rsidRDefault="00FA7F89" w:rsidP="006332BB">
            <w:pPr>
              <w:ind w:left="113" w:right="113"/>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450" w:type="dxa"/>
            <w:tcBorders>
              <w:top w:val="single" w:sz="4" w:space="0" w:color="auto"/>
              <w:left w:val="nil"/>
              <w:bottom w:val="single" w:sz="4" w:space="0" w:color="auto"/>
              <w:right w:val="single" w:sz="4" w:space="0" w:color="auto"/>
            </w:tcBorders>
            <w:textDirection w:val="btLr"/>
          </w:tcPr>
          <w:p w14:paraId="3DAF8EFF" w14:textId="77777777" w:rsidR="00FA7F89" w:rsidRPr="00E70255" w:rsidRDefault="00FA7F89" w:rsidP="006332BB">
            <w:pPr>
              <w:ind w:left="113" w:right="113"/>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50%</w:t>
            </w:r>
          </w:p>
        </w:tc>
        <w:tc>
          <w:tcPr>
            <w:tcW w:w="485" w:type="dxa"/>
            <w:tcBorders>
              <w:top w:val="single" w:sz="4" w:space="0" w:color="auto"/>
              <w:left w:val="nil"/>
              <w:bottom w:val="single" w:sz="4" w:space="0" w:color="auto"/>
              <w:right w:val="single" w:sz="4" w:space="0" w:color="auto"/>
            </w:tcBorders>
            <w:textDirection w:val="btLr"/>
          </w:tcPr>
          <w:p w14:paraId="130DA3C8"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75%</w:t>
            </w:r>
          </w:p>
        </w:tc>
        <w:tc>
          <w:tcPr>
            <w:tcW w:w="540" w:type="dxa"/>
            <w:tcBorders>
              <w:top w:val="single" w:sz="4" w:space="0" w:color="auto"/>
              <w:left w:val="nil"/>
              <w:bottom w:val="single" w:sz="4" w:space="0" w:color="auto"/>
              <w:right w:val="single" w:sz="4" w:space="0" w:color="auto"/>
            </w:tcBorders>
            <w:textDirection w:val="btLr"/>
          </w:tcPr>
          <w:p w14:paraId="0D50ECA7" w14:textId="77777777" w:rsidR="00FA7F89" w:rsidRPr="00E70255" w:rsidRDefault="00FA7F89"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75</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tcPr>
          <w:p w14:paraId="74937099" w14:textId="77777777" w:rsidR="00FA7F89" w:rsidRPr="00E70255" w:rsidRDefault="00FA7F89"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75</w:t>
            </w:r>
            <w:r w:rsidRPr="00E70255">
              <w:rPr>
                <w:rFonts w:ascii="GHEA Grapalat" w:hAnsi="GHEA Grapalat" w:cs="Arial"/>
                <w:sz w:val="28"/>
                <w:szCs w:val="28"/>
                <w:vertAlign w:val="superscript"/>
                <w:lang w:val="hy-AM"/>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hideMark/>
          </w:tcPr>
          <w:p w14:paraId="3A160504"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77777777" w:rsidR="00FA7F89" w:rsidRPr="0036641C" w:rsidRDefault="00FA7F89"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3ACE"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393ACE"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0744" w14:textId="77777777" w:rsidR="004F558B" w:rsidRDefault="004F558B">
      <w:r>
        <w:separator/>
      </w:r>
    </w:p>
  </w:endnote>
  <w:endnote w:type="continuationSeparator" w:id="0">
    <w:p w14:paraId="27D94ABC" w14:textId="77777777" w:rsidR="004F558B" w:rsidRDefault="004F5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0BD9C" w14:textId="77777777" w:rsidR="004F558B" w:rsidRDefault="004F558B">
      <w:r>
        <w:separator/>
      </w:r>
    </w:p>
  </w:footnote>
  <w:footnote w:type="continuationSeparator" w:id="0">
    <w:p w14:paraId="4531B9D7" w14:textId="77777777" w:rsidR="004F558B" w:rsidRDefault="004F558B">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09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8B"/>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94C"/>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3AD"/>
    <w:rsid w:val="00D84988"/>
    <w:rsid w:val="00D85304"/>
    <w:rsid w:val="00D85759"/>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760"/>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Pages>
  <Words>29679</Words>
  <Characters>169174</Characters>
  <Application>Microsoft Office Word</Application>
  <DocSecurity>0</DocSecurity>
  <Lines>1409</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645</cp:revision>
  <cp:lastPrinted>2022-12-28T05:49:00Z</cp:lastPrinted>
  <dcterms:created xsi:type="dcterms:W3CDTF">2023-07-13T12:00:00Z</dcterms:created>
  <dcterms:modified xsi:type="dcterms:W3CDTF">2026-02-03T10:19:00Z</dcterms:modified>
</cp:coreProperties>
</file>